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6B" w:rsidRDefault="0052276B" w:rsidP="0044049A">
      <w:pPr>
        <w:spacing w:line="240" w:lineRule="auto"/>
        <w:ind w:left="1701" w:right="514"/>
        <w:jc w:val="both"/>
        <w:rPr>
          <w:rFonts w:ascii="Verdana" w:hAnsi="Verdana"/>
          <w:b/>
          <w:bCs/>
        </w:rPr>
      </w:pPr>
    </w:p>
    <w:p w:rsidR="0052276B" w:rsidRPr="00F56F57" w:rsidRDefault="0052276B" w:rsidP="000B3758">
      <w:pPr>
        <w:pStyle w:val="Title"/>
        <w:outlineLvl w:val="0"/>
      </w:pPr>
      <w:r>
        <w:t>RESUMEN DE LA PROPUESTA</w:t>
      </w:r>
    </w:p>
    <w:p w:rsidR="0052276B" w:rsidRPr="00F56F57" w:rsidRDefault="0052276B" w:rsidP="00867A0F">
      <w:pPr>
        <w:ind w:left="284" w:right="514"/>
        <w:rPr>
          <w:sz w:val="22"/>
        </w:rPr>
      </w:pPr>
    </w:p>
    <w:p w:rsidR="0052276B" w:rsidRPr="000B3758" w:rsidRDefault="0052276B" w:rsidP="000B3758">
      <w:pPr>
        <w:ind w:right="514"/>
        <w:jc w:val="both"/>
        <w:rPr>
          <w:rFonts w:ascii="Tahoma" w:hAnsi="Tahoma" w:cs="Tahoma"/>
          <w:b/>
          <w:bCs/>
          <w:sz w:val="20"/>
        </w:rPr>
      </w:pPr>
      <w:r w:rsidRPr="000B3758">
        <w:rPr>
          <w:rFonts w:ascii="Tahoma" w:hAnsi="Tahoma" w:cs="Tahoma"/>
          <w:b/>
          <w:bCs/>
          <w:sz w:val="20"/>
        </w:rPr>
        <w:t xml:space="preserve">Sección: </w:t>
      </w:r>
      <w:r>
        <w:rPr>
          <w:rStyle w:val="PlaceholderText"/>
          <w:rFonts w:ascii="Tahoma" w:hAnsi="Tahoma" w:cs="Tahoma"/>
          <w:sz w:val="22"/>
        </w:rPr>
        <w:t>CONSUMO DE MEDIOS Y TIEMPOS DE OCIO</w:t>
      </w:r>
      <w:r w:rsidRPr="00BE488D">
        <w:rPr>
          <w:rStyle w:val="PlaceholderText"/>
          <w:rFonts w:ascii="Tahoma" w:hAnsi="Tahoma" w:cs="Tahoma"/>
          <w:sz w:val="22"/>
        </w:rPr>
        <w:t>.</w:t>
      </w:r>
    </w:p>
    <w:p w:rsidR="0052276B" w:rsidRPr="000B3758" w:rsidRDefault="0052276B" w:rsidP="000B3758">
      <w:pPr>
        <w:ind w:right="514"/>
        <w:jc w:val="both"/>
        <w:rPr>
          <w:rFonts w:ascii="Tahoma" w:hAnsi="Tahoma" w:cs="Tahoma"/>
          <w:sz w:val="20"/>
        </w:rPr>
      </w:pPr>
      <w:r>
        <w:rPr>
          <w:rFonts w:ascii="Tahoma" w:hAnsi="Tahoma" w:cs="Tahoma"/>
          <w:b/>
          <w:bCs/>
          <w:sz w:val="20"/>
        </w:rPr>
        <w:t xml:space="preserve">Nombre y apellido del autor/es: </w:t>
      </w:r>
      <w:r>
        <w:rPr>
          <w:rStyle w:val="PlaceholderText"/>
          <w:rFonts w:ascii="Tahoma" w:hAnsi="Tahoma" w:cs="Tahoma"/>
          <w:sz w:val="22"/>
        </w:rPr>
        <w:t>NEREIDA LÓPEZ VIDALES y LEIRE GÓMEZ RUBIO</w:t>
      </w:r>
      <w:r w:rsidRPr="00BE488D">
        <w:rPr>
          <w:rStyle w:val="PlaceholderText"/>
          <w:rFonts w:ascii="Tahoma" w:hAnsi="Tahoma" w:cs="Tahoma"/>
          <w:sz w:val="22"/>
        </w:rPr>
        <w:t>.</w:t>
      </w:r>
      <w:r w:rsidRPr="000B3758">
        <w:rPr>
          <w:rFonts w:ascii="Tahoma" w:hAnsi="Tahoma" w:cs="Tahoma"/>
          <w:sz w:val="20"/>
        </w:rPr>
        <w:t> </w:t>
      </w:r>
    </w:p>
    <w:p w:rsidR="0052276B" w:rsidRPr="000B3758" w:rsidRDefault="0052276B" w:rsidP="000B3758">
      <w:pPr>
        <w:ind w:right="514"/>
        <w:jc w:val="both"/>
        <w:rPr>
          <w:rFonts w:ascii="Tahoma" w:hAnsi="Tahoma" w:cs="Tahoma"/>
          <w:sz w:val="20"/>
        </w:rPr>
      </w:pPr>
      <w:bookmarkStart w:id="0" w:name="OLE_LINK1"/>
      <w:bookmarkStart w:id="1" w:name="OLE_LINK2"/>
      <w:r>
        <w:rPr>
          <w:rFonts w:ascii="Tahoma" w:hAnsi="Tahoma" w:cs="Tahoma"/>
          <w:b/>
          <w:bCs/>
          <w:sz w:val="20"/>
        </w:rPr>
        <w:t xml:space="preserve">Título: </w:t>
      </w:r>
      <w:bookmarkEnd w:id="0"/>
      <w:bookmarkEnd w:id="1"/>
      <w:r>
        <w:rPr>
          <w:rStyle w:val="PlaceholderText"/>
          <w:rFonts w:ascii="Tahoma" w:hAnsi="Tahoma" w:cs="Tahoma"/>
          <w:sz w:val="22"/>
        </w:rPr>
        <w:t>GÉNEROS, FORMATOS Y PROGRAMAS DE TELEVISIÓN PREFERIDOS POR LOS JÓVENES. ANÁLISIS COMPARATIVO POR COMUNIDADES AUTÓNOMAS</w:t>
      </w:r>
      <w:r w:rsidRPr="00BE488D">
        <w:rPr>
          <w:rStyle w:val="PlaceholderText"/>
          <w:rFonts w:ascii="Tahoma" w:hAnsi="Tahoma" w:cs="Tahoma"/>
          <w:sz w:val="22"/>
        </w:rPr>
        <w:t>.</w:t>
      </w:r>
    </w:p>
    <w:p w:rsidR="0052276B" w:rsidRPr="000B3758" w:rsidRDefault="0052276B" w:rsidP="000B3758">
      <w:pPr>
        <w:ind w:right="514"/>
        <w:jc w:val="both"/>
        <w:rPr>
          <w:rFonts w:ascii="Tahoma" w:hAnsi="Tahoma" w:cs="Tahoma"/>
          <w:sz w:val="20"/>
        </w:rPr>
      </w:pPr>
      <w:r w:rsidRPr="000B3758">
        <w:rPr>
          <w:rFonts w:ascii="Tahoma" w:hAnsi="Tahoma" w:cs="Tahoma"/>
          <w:sz w:val="20"/>
        </w:rPr>
        <w:t> </w:t>
      </w:r>
    </w:p>
    <w:p w:rsidR="0052276B" w:rsidRPr="003D3BC8" w:rsidRDefault="0052276B" w:rsidP="000B3758">
      <w:pPr>
        <w:ind w:right="514"/>
        <w:jc w:val="both"/>
        <w:rPr>
          <w:rFonts w:ascii="Tahoma" w:hAnsi="Tahoma" w:cs="Tahoma"/>
          <w:sz w:val="20"/>
        </w:rPr>
      </w:pPr>
      <w:r w:rsidRPr="000B3758">
        <w:rPr>
          <w:rFonts w:ascii="Tahoma" w:hAnsi="Tahoma" w:cs="Tahoma"/>
          <w:b/>
          <w:bCs/>
          <w:sz w:val="20"/>
        </w:rPr>
        <w:t>Resumen</w:t>
      </w:r>
      <w:r>
        <w:rPr>
          <w:rFonts w:ascii="Tahoma" w:hAnsi="Tahoma" w:cs="Tahoma"/>
          <w:b/>
          <w:bCs/>
          <w:sz w:val="20"/>
        </w:rPr>
        <w:t xml:space="preserve"> </w:t>
      </w:r>
    </w:p>
    <w:p w:rsidR="0052276B" w:rsidRPr="008653E3" w:rsidRDefault="0052276B" w:rsidP="008653E3">
      <w:pPr>
        <w:ind w:right="514"/>
        <w:jc w:val="both"/>
        <w:rPr>
          <w:rStyle w:val="PlaceholderText"/>
        </w:rPr>
      </w:pPr>
      <w:bookmarkStart w:id="2" w:name="OLE_LINK6"/>
      <w:bookmarkStart w:id="3" w:name="OLE_LINK5"/>
      <w:r w:rsidRPr="008653E3">
        <w:rPr>
          <w:rStyle w:val="PlaceholderText"/>
        </w:rPr>
        <w:t xml:space="preserve">Internet ha desbancado a la televisión como medio de entretenimiento preferido por los jóvenes de  14 a 25 años. La tendencia general apunta a que las nuevas generaciones están modificando sus hábitos de consumo mediático, al tiempo que manifiestan sus preferencias por los dispositivos portables que les permiten compartir gustos, contenidos y experiencias con su entorno próximo. </w:t>
      </w:r>
    </w:p>
    <w:p w:rsidR="0052276B" w:rsidRPr="008653E3" w:rsidRDefault="0052276B" w:rsidP="008653E3">
      <w:pPr>
        <w:ind w:right="514"/>
        <w:jc w:val="both"/>
        <w:rPr>
          <w:rStyle w:val="PlaceholderText"/>
        </w:rPr>
      </w:pPr>
      <w:r w:rsidRPr="008653E3">
        <w:rPr>
          <w:rStyle w:val="PlaceholderText"/>
        </w:rPr>
        <w:t>No obstante, los jóvenes de hoy siguen consumiendo televisión, un consumo que dicen realizar, fundamentalmente, para ver programas de entretenimiento y cine. Estos son los géneros que señalan como sus preferidos, a los que se suman la ficción y los espacios musicales, en el caso de los adolescentes, mientras que los que ya se han iniciado en la edad adulta eligen también programas de opinión e informativos.</w:t>
      </w:r>
    </w:p>
    <w:p w:rsidR="0052276B" w:rsidRPr="000B3758" w:rsidRDefault="0052276B" w:rsidP="008653E3">
      <w:pPr>
        <w:ind w:right="514"/>
        <w:jc w:val="both"/>
        <w:rPr>
          <w:rFonts w:ascii="Tahoma" w:hAnsi="Tahoma" w:cs="Tahoma"/>
          <w:sz w:val="20"/>
        </w:rPr>
      </w:pPr>
      <w:r w:rsidRPr="008653E3">
        <w:rPr>
          <w:rStyle w:val="PlaceholderText"/>
        </w:rPr>
        <w:t xml:space="preserve">Además de los datos generales a este </w:t>
      </w:r>
      <w:r>
        <w:rPr>
          <w:rStyle w:val="PlaceholderText"/>
        </w:rPr>
        <w:t>respecto, el estudio que presen</w:t>
      </w:r>
      <w:r w:rsidRPr="008653E3">
        <w:rPr>
          <w:rStyle w:val="PlaceholderText"/>
        </w:rPr>
        <w:t>tamos muestra algunas diferencias de consumo entre los jóvenes de las distintas Comunidades Autónomas del Estado.</w:t>
      </w:r>
    </w:p>
    <w:bookmarkEnd w:id="2"/>
    <w:bookmarkEnd w:id="3"/>
    <w:p w:rsidR="0052276B" w:rsidRPr="000B3758" w:rsidRDefault="0052276B" w:rsidP="000B3758">
      <w:pPr>
        <w:ind w:right="514"/>
        <w:jc w:val="both"/>
        <w:rPr>
          <w:rFonts w:ascii="Tahoma" w:hAnsi="Tahoma" w:cs="Tahoma"/>
          <w:sz w:val="20"/>
        </w:rPr>
      </w:pPr>
      <w:r w:rsidRPr="000B3758">
        <w:rPr>
          <w:rFonts w:ascii="Tahoma" w:hAnsi="Tahoma" w:cs="Tahoma"/>
          <w:sz w:val="20"/>
        </w:rPr>
        <w:t> </w:t>
      </w:r>
    </w:p>
    <w:p w:rsidR="0052276B" w:rsidRPr="00E3366F" w:rsidRDefault="0052276B" w:rsidP="000B3758">
      <w:pPr>
        <w:ind w:right="514"/>
        <w:jc w:val="both"/>
        <w:rPr>
          <w:rFonts w:ascii="Tahoma" w:hAnsi="Tahoma" w:cs="Tahoma"/>
          <w:sz w:val="20"/>
          <w:lang w:val="en-US"/>
        </w:rPr>
      </w:pPr>
      <w:r w:rsidRPr="00E3366F">
        <w:rPr>
          <w:rFonts w:ascii="Tahoma" w:hAnsi="Tahoma" w:cs="Tahoma"/>
          <w:b/>
          <w:bCs/>
          <w:sz w:val="20"/>
          <w:lang w:val="en-US"/>
        </w:rPr>
        <w:t xml:space="preserve">Abstract </w:t>
      </w:r>
    </w:p>
    <w:p w:rsidR="0052276B" w:rsidRPr="00E3366F" w:rsidRDefault="0052276B" w:rsidP="00E3366F">
      <w:pPr>
        <w:ind w:right="514"/>
        <w:jc w:val="both"/>
        <w:rPr>
          <w:rStyle w:val="PlaceholderText"/>
          <w:lang w:val="en-US"/>
        </w:rPr>
      </w:pPr>
      <w:r w:rsidRPr="00E3366F">
        <w:rPr>
          <w:rStyle w:val="PlaceholderText"/>
          <w:lang w:val="en-US"/>
        </w:rPr>
        <w:t>Internet has busted television as preferred entertainment way by young people from 14 to 25. The general trend points that new generations are modifying their media consumerism habits, to the time they express their preferences for portable devices that allow to share tastes, contents and experiences with their near environment.</w:t>
      </w:r>
    </w:p>
    <w:p w:rsidR="0052276B" w:rsidRPr="00E3366F" w:rsidRDefault="0052276B" w:rsidP="00E3366F">
      <w:pPr>
        <w:ind w:right="514"/>
        <w:jc w:val="both"/>
        <w:rPr>
          <w:rStyle w:val="PlaceholderText"/>
          <w:lang w:val="en-US"/>
        </w:rPr>
      </w:pPr>
      <w:r w:rsidRPr="00E3366F">
        <w:rPr>
          <w:rStyle w:val="PlaceholderText"/>
          <w:lang w:val="en-US"/>
        </w:rPr>
        <w:t xml:space="preserve">Nevertheless, young people of today continue consuming television, a consumption that they proclaim to do, fundamentally, for watching entertainment and movie contents. These are the genres that have been pointed as their favorite ones, adding fiction and musical spaces, in the case of teenagers, while the ones that have reached adult age also choose opinion and informative programs. </w:t>
      </w:r>
    </w:p>
    <w:p w:rsidR="0052276B" w:rsidRPr="00E3366F" w:rsidRDefault="0052276B" w:rsidP="00E3366F">
      <w:pPr>
        <w:ind w:right="514"/>
        <w:jc w:val="both"/>
        <w:rPr>
          <w:rFonts w:ascii="Tahoma" w:hAnsi="Tahoma" w:cs="Tahoma"/>
          <w:sz w:val="20"/>
          <w:lang w:val="en-US"/>
        </w:rPr>
      </w:pPr>
      <w:r w:rsidRPr="00E3366F">
        <w:rPr>
          <w:rStyle w:val="PlaceholderText"/>
          <w:lang w:val="en-US"/>
        </w:rPr>
        <w:t>Additionally to general information in the matter, the study we present shows some consumerism differences in young people of diverse Autonomous Communities of the State.</w:t>
      </w:r>
    </w:p>
    <w:p w:rsidR="0052276B" w:rsidRPr="003D3BC8" w:rsidRDefault="0052276B" w:rsidP="000B3758">
      <w:pPr>
        <w:ind w:right="514"/>
        <w:jc w:val="both"/>
        <w:rPr>
          <w:rFonts w:ascii="Tahoma" w:hAnsi="Tahoma" w:cs="Tahoma"/>
          <w:sz w:val="20"/>
        </w:rPr>
      </w:pPr>
      <w:r w:rsidRPr="000B3758">
        <w:rPr>
          <w:rFonts w:ascii="Tahoma" w:hAnsi="Tahoma" w:cs="Tahoma"/>
          <w:b/>
          <w:bCs/>
          <w:sz w:val="20"/>
        </w:rPr>
        <w:t>Palabras clave</w:t>
      </w:r>
      <w:r>
        <w:rPr>
          <w:rFonts w:ascii="Tahoma" w:hAnsi="Tahoma" w:cs="Tahoma"/>
          <w:b/>
          <w:bCs/>
          <w:sz w:val="20"/>
        </w:rPr>
        <w:t xml:space="preserve"> </w:t>
      </w:r>
    </w:p>
    <w:p w:rsidR="0052276B" w:rsidRPr="000B3758" w:rsidRDefault="0052276B" w:rsidP="000B3758">
      <w:pPr>
        <w:ind w:right="514"/>
        <w:jc w:val="both"/>
        <w:rPr>
          <w:rFonts w:ascii="Tahoma" w:hAnsi="Tahoma" w:cs="Tahoma"/>
          <w:sz w:val="20"/>
        </w:rPr>
      </w:pPr>
      <w:r>
        <w:rPr>
          <w:rStyle w:val="PlaceholderText"/>
        </w:rPr>
        <w:t>Televisión, jóvenes, géneros TV, formatos TV, consumo TV, Comunidades Autónomas</w:t>
      </w:r>
      <w:r w:rsidRPr="00D27332">
        <w:rPr>
          <w:rStyle w:val="PlaceholderText"/>
        </w:rPr>
        <w:t>.</w:t>
      </w:r>
      <w:r w:rsidRPr="000B3758">
        <w:rPr>
          <w:rFonts w:ascii="Tahoma" w:hAnsi="Tahoma" w:cs="Tahoma"/>
          <w:sz w:val="20"/>
        </w:rPr>
        <w:t> </w:t>
      </w:r>
    </w:p>
    <w:p w:rsidR="0052276B" w:rsidRPr="000B3758" w:rsidRDefault="0052276B" w:rsidP="000B3758">
      <w:pPr>
        <w:ind w:right="514"/>
        <w:jc w:val="both"/>
        <w:rPr>
          <w:rFonts w:ascii="Tahoma" w:hAnsi="Tahoma" w:cs="Tahoma"/>
          <w:sz w:val="20"/>
        </w:rPr>
      </w:pPr>
      <w:r w:rsidRPr="000B3758">
        <w:rPr>
          <w:rFonts w:ascii="Tahoma" w:hAnsi="Tahoma" w:cs="Tahoma"/>
          <w:b/>
          <w:bCs/>
          <w:sz w:val="20"/>
        </w:rPr>
        <w:t>Key words</w:t>
      </w:r>
      <w:r>
        <w:rPr>
          <w:rFonts w:ascii="Tahoma" w:hAnsi="Tahoma" w:cs="Tahoma"/>
          <w:b/>
          <w:bCs/>
          <w:sz w:val="20"/>
        </w:rPr>
        <w:t xml:space="preserve"> </w:t>
      </w:r>
    </w:p>
    <w:p w:rsidR="0052276B" w:rsidRPr="00E3366F" w:rsidRDefault="0052276B" w:rsidP="000B3758">
      <w:pPr>
        <w:ind w:right="514"/>
        <w:jc w:val="both"/>
        <w:rPr>
          <w:rFonts w:ascii="Tahoma" w:hAnsi="Tahoma" w:cs="Tahoma"/>
          <w:sz w:val="20"/>
          <w:lang w:val="en-US"/>
        </w:rPr>
      </w:pPr>
      <w:r w:rsidRPr="00E3366F">
        <w:rPr>
          <w:rStyle w:val="PlaceholderText"/>
          <w:lang w:val="en-US"/>
        </w:rPr>
        <w:t>Television, consumerims, young people, Autonomous Communities.</w:t>
      </w:r>
      <w:r w:rsidRPr="00E3366F">
        <w:rPr>
          <w:rFonts w:ascii="Tahoma" w:hAnsi="Tahoma" w:cs="Tahoma"/>
          <w:sz w:val="20"/>
          <w:lang w:val="en-US"/>
        </w:rPr>
        <w:t> </w:t>
      </w:r>
    </w:p>
    <w:p w:rsidR="0052276B" w:rsidRPr="00E3366F" w:rsidRDefault="0052276B" w:rsidP="000B3758">
      <w:pPr>
        <w:pBdr>
          <w:bottom w:val="single" w:sz="6" w:space="1" w:color="auto"/>
        </w:pBdr>
        <w:ind w:right="514"/>
        <w:jc w:val="both"/>
        <w:rPr>
          <w:rFonts w:ascii="Tahoma" w:hAnsi="Tahoma" w:cs="Tahoma"/>
          <w:sz w:val="20"/>
          <w:lang w:val="en-US"/>
        </w:rPr>
      </w:pPr>
    </w:p>
    <w:p w:rsidR="0052276B" w:rsidRPr="00E3366F" w:rsidRDefault="0052276B" w:rsidP="000B3758">
      <w:pPr>
        <w:ind w:right="514"/>
        <w:jc w:val="both"/>
        <w:rPr>
          <w:rFonts w:ascii="Tahoma" w:hAnsi="Tahoma" w:cs="Tahoma"/>
          <w:sz w:val="20"/>
          <w:lang w:val="en-US"/>
        </w:rPr>
      </w:pPr>
    </w:p>
    <w:p w:rsidR="0052276B" w:rsidRPr="003D3BC8" w:rsidRDefault="0052276B" w:rsidP="000B3758">
      <w:pPr>
        <w:ind w:right="514"/>
        <w:jc w:val="both"/>
        <w:rPr>
          <w:rFonts w:ascii="Tahoma" w:hAnsi="Tahoma" w:cs="Tahoma"/>
          <w:sz w:val="20"/>
        </w:rPr>
      </w:pPr>
      <w:r>
        <w:rPr>
          <w:rFonts w:ascii="Tahoma" w:hAnsi="Tahoma" w:cs="Tahoma"/>
          <w:b/>
          <w:bCs/>
          <w:sz w:val="20"/>
        </w:rPr>
        <w:t xml:space="preserve">Filiación completa del autor/es </w:t>
      </w:r>
      <w:bookmarkStart w:id="4" w:name="_GoBack"/>
      <w:bookmarkEnd w:id="4"/>
    </w:p>
    <w:p w:rsidR="0052276B" w:rsidRPr="00AF2311" w:rsidRDefault="0052276B" w:rsidP="000B3758">
      <w:pPr>
        <w:ind w:right="514"/>
        <w:jc w:val="both"/>
        <w:rPr>
          <w:rFonts w:ascii="Tahoma" w:hAnsi="Tahoma" w:cs="Tahoma"/>
          <w:sz w:val="20"/>
          <w:szCs w:val="20"/>
        </w:rPr>
      </w:pPr>
      <w:r w:rsidRPr="00AF2311">
        <w:rPr>
          <w:rStyle w:val="PlaceholderText"/>
          <w:rFonts w:ascii="Tahoma" w:hAnsi="Tahoma" w:cs="Tahoma"/>
          <w:sz w:val="20"/>
          <w:szCs w:val="20"/>
        </w:rPr>
        <w:t>Nereida López Vidales, Doctora en Ciencias Políticas y Sociología</w:t>
      </w:r>
      <w:r w:rsidRPr="00AF2311">
        <w:rPr>
          <w:rFonts w:ascii="Tahoma" w:hAnsi="Tahoma" w:cs="Tahoma"/>
          <w:sz w:val="20"/>
          <w:szCs w:val="20"/>
        </w:rPr>
        <w:t xml:space="preserve"> (UPV-EHU, 1997).</w:t>
      </w:r>
    </w:p>
    <w:p w:rsidR="0052276B" w:rsidRDefault="0052276B" w:rsidP="000B3758">
      <w:pPr>
        <w:ind w:right="514"/>
        <w:jc w:val="both"/>
        <w:rPr>
          <w:rStyle w:val="PlaceholderText"/>
          <w:rFonts w:ascii="Tahoma" w:hAnsi="Tahoma" w:cs="Tahoma"/>
          <w:sz w:val="20"/>
          <w:szCs w:val="20"/>
        </w:rPr>
      </w:pPr>
      <w:r w:rsidRPr="00AF2311">
        <w:rPr>
          <w:rStyle w:val="PlaceholderText"/>
          <w:rFonts w:ascii="Tahoma" w:hAnsi="Tahoma" w:cs="Tahoma"/>
          <w:sz w:val="20"/>
          <w:szCs w:val="20"/>
        </w:rPr>
        <w:t>Universidad de Valladolid. Plaza del Campus universitario s/n. 47011. Facultad de Filosofía y Letras. Departamento de HMCA, Periodismo y Comunicación Audiovisual y Publicidad. Valladolid. 983423000 (6846).</w:t>
      </w:r>
    </w:p>
    <w:p w:rsidR="0052276B" w:rsidRPr="00AF2311" w:rsidRDefault="0052276B" w:rsidP="000B3758">
      <w:pPr>
        <w:ind w:right="514"/>
        <w:jc w:val="both"/>
        <w:rPr>
          <w:rStyle w:val="PlaceholderText"/>
          <w:rFonts w:ascii="Tahoma" w:hAnsi="Tahoma" w:cs="Tahoma"/>
          <w:sz w:val="20"/>
          <w:szCs w:val="20"/>
        </w:rPr>
      </w:pPr>
      <w:r>
        <w:rPr>
          <w:rStyle w:val="PlaceholderText"/>
          <w:rFonts w:ascii="Tahoma" w:hAnsi="Tahoma" w:cs="Tahoma"/>
          <w:sz w:val="20"/>
          <w:szCs w:val="20"/>
        </w:rPr>
        <w:t>nereida.lopez@hmca.uva.es</w:t>
      </w:r>
    </w:p>
    <w:p w:rsidR="0052276B" w:rsidRPr="00AF2311" w:rsidRDefault="0052276B" w:rsidP="000B3758">
      <w:pPr>
        <w:ind w:right="514"/>
        <w:jc w:val="both"/>
        <w:rPr>
          <w:rStyle w:val="PlaceholderText"/>
          <w:rFonts w:ascii="Tahoma" w:hAnsi="Tahoma" w:cs="Tahoma"/>
          <w:sz w:val="20"/>
          <w:szCs w:val="20"/>
        </w:rPr>
      </w:pPr>
    </w:p>
    <w:p w:rsidR="0052276B" w:rsidRDefault="0052276B" w:rsidP="000B3758">
      <w:pPr>
        <w:ind w:right="514"/>
        <w:jc w:val="both"/>
        <w:rPr>
          <w:rStyle w:val="PlaceholderText"/>
          <w:rFonts w:ascii="Tahoma" w:hAnsi="Tahoma" w:cs="Tahoma"/>
          <w:sz w:val="20"/>
          <w:szCs w:val="20"/>
        </w:rPr>
      </w:pPr>
      <w:r w:rsidRPr="00AF2311">
        <w:rPr>
          <w:rStyle w:val="PlaceholderText"/>
          <w:rFonts w:ascii="Tahoma" w:hAnsi="Tahoma" w:cs="Tahoma"/>
          <w:sz w:val="20"/>
          <w:szCs w:val="20"/>
        </w:rPr>
        <w:t>Leire Gómez Rubio, Doctora en Periodismo (UPV-EHU, 2011)</w:t>
      </w:r>
    </w:p>
    <w:p w:rsidR="0052276B" w:rsidRPr="00AF2311" w:rsidRDefault="0052276B" w:rsidP="000B3758">
      <w:pPr>
        <w:ind w:right="514"/>
        <w:jc w:val="both"/>
        <w:rPr>
          <w:rStyle w:val="PlaceholderText"/>
          <w:rFonts w:ascii="Tahoma" w:hAnsi="Tahoma" w:cs="Tahoma"/>
          <w:sz w:val="20"/>
          <w:szCs w:val="20"/>
        </w:rPr>
      </w:pPr>
      <w:r>
        <w:rPr>
          <w:rStyle w:val="PlaceholderText"/>
          <w:rFonts w:ascii="Tahoma" w:hAnsi="Tahoma" w:cs="Tahoma"/>
          <w:sz w:val="20"/>
          <w:szCs w:val="20"/>
        </w:rPr>
        <w:t>leiregom@yahoo.es</w:t>
      </w:r>
    </w:p>
    <w:p w:rsidR="0052276B" w:rsidRPr="000B3758" w:rsidRDefault="0052276B" w:rsidP="000B3758">
      <w:pPr>
        <w:ind w:right="514"/>
        <w:jc w:val="both"/>
        <w:rPr>
          <w:rFonts w:ascii="Tahoma" w:hAnsi="Tahoma" w:cs="Tahoma"/>
          <w:b/>
          <w:sz w:val="20"/>
        </w:rPr>
      </w:pPr>
    </w:p>
    <w:p w:rsidR="0052276B" w:rsidRPr="000B3758" w:rsidRDefault="0052276B" w:rsidP="000B3758">
      <w:pPr>
        <w:ind w:right="514"/>
        <w:jc w:val="both"/>
        <w:rPr>
          <w:rFonts w:ascii="Tahoma" w:hAnsi="Tahoma" w:cs="Tahoma"/>
          <w:b/>
          <w:sz w:val="20"/>
        </w:rPr>
      </w:pPr>
      <w:r w:rsidRPr="000B3758">
        <w:rPr>
          <w:rFonts w:ascii="Tahoma" w:hAnsi="Tahoma" w:cs="Tahoma"/>
          <w:b/>
          <w:sz w:val="20"/>
        </w:rPr>
        <w:t>Responsable de correspondencia</w:t>
      </w:r>
    </w:p>
    <w:p w:rsidR="0052276B" w:rsidRPr="00AF2311" w:rsidRDefault="0052276B" w:rsidP="00AF2311">
      <w:pPr>
        <w:ind w:right="514"/>
        <w:jc w:val="both"/>
        <w:rPr>
          <w:rStyle w:val="PlaceholderText"/>
          <w:rFonts w:ascii="Tahoma" w:hAnsi="Tahoma" w:cs="Tahoma"/>
          <w:sz w:val="22"/>
        </w:rPr>
      </w:pPr>
      <w:r w:rsidRPr="00AF2311">
        <w:rPr>
          <w:rStyle w:val="PlaceholderText"/>
          <w:rFonts w:ascii="Tahoma" w:hAnsi="Tahoma" w:cs="Tahoma"/>
          <w:sz w:val="22"/>
        </w:rPr>
        <w:t>Nereida López Vidales, Doctora en Ciencias Políticas y Sociología (UPV-EHU, 1997).</w:t>
      </w:r>
    </w:p>
    <w:p w:rsidR="0052276B" w:rsidRPr="00AF2311" w:rsidRDefault="0052276B" w:rsidP="00AF2311">
      <w:pPr>
        <w:ind w:right="514"/>
        <w:jc w:val="both"/>
        <w:rPr>
          <w:rStyle w:val="PlaceholderText"/>
          <w:rFonts w:ascii="Tahoma" w:hAnsi="Tahoma" w:cs="Tahoma"/>
          <w:sz w:val="22"/>
        </w:rPr>
      </w:pPr>
      <w:r w:rsidRPr="00AF2311">
        <w:rPr>
          <w:rStyle w:val="PlaceholderText"/>
          <w:rFonts w:ascii="Tahoma" w:hAnsi="Tahoma" w:cs="Tahoma"/>
          <w:sz w:val="22"/>
        </w:rPr>
        <w:t>Universidad de Valladolid. Plaza del Campus universitario s/n. 47011. Facultad de Filosofía y Letras. Departamento de HMCA, Periodismo y Comunicación Audiovisual y Publicidad. Valladolid. 983423000 (6846).</w:t>
      </w:r>
    </w:p>
    <w:p w:rsidR="0052276B" w:rsidRPr="000B3758" w:rsidRDefault="0052276B" w:rsidP="00AF2311">
      <w:pPr>
        <w:ind w:right="514"/>
        <w:jc w:val="both"/>
        <w:rPr>
          <w:rFonts w:ascii="Tahoma" w:hAnsi="Tahoma" w:cs="Tahoma"/>
          <w:sz w:val="20"/>
        </w:rPr>
      </w:pPr>
      <w:r w:rsidRPr="00AF2311">
        <w:rPr>
          <w:rStyle w:val="PlaceholderText"/>
          <w:rFonts w:ascii="Tahoma" w:hAnsi="Tahoma" w:cs="Tahoma"/>
          <w:sz w:val="22"/>
        </w:rPr>
        <w:t>nereida.lopez@hmca.uva.es</w:t>
      </w:r>
    </w:p>
    <w:p w:rsidR="0052276B" w:rsidRPr="000B3758" w:rsidRDefault="0052276B" w:rsidP="00F56F57">
      <w:pPr>
        <w:ind w:right="514"/>
        <w:jc w:val="both"/>
        <w:rPr>
          <w:rFonts w:ascii="Tahoma" w:hAnsi="Tahoma" w:cs="Tahoma"/>
          <w:sz w:val="20"/>
        </w:rPr>
      </w:pPr>
    </w:p>
    <w:sectPr w:rsidR="0052276B" w:rsidRPr="000B3758" w:rsidSect="009C73FE">
      <w:headerReference w:type="default" r:id="rId7"/>
      <w:footerReference w:type="even" r:id="rId8"/>
      <w:footerReference w:type="default" r:id="rId9"/>
      <w:headerReference w:type="first" r:id="rId10"/>
      <w:footerReference w:type="first" r:id="rId11"/>
      <w:pgSz w:w="11906" w:h="16838"/>
      <w:pgMar w:top="1418" w:right="567" w:bottom="1418"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76B" w:rsidRDefault="0052276B">
      <w:pPr>
        <w:spacing w:line="240" w:lineRule="auto"/>
      </w:pPr>
      <w:r>
        <w:separator/>
      </w:r>
    </w:p>
  </w:endnote>
  <w:endnote w:type="continuationSeparator" w:id="0">
    <w:p w:rsidR="0052276B" w:rsidRDefault="005227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6B" w:rsidRDefault="0052276B" w:rsidP="00867A0F">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52276B" w:rsidRDefault="0052276B" w:rsidP="00867A0F">
    <w:pPr>
      <w:pStyle w:val="Footer"/>
    </w:pPr>
  </w:p>
  <w:p w:rsidR="0052276B" w:rsidRDefault="005227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6B" w:rsidRDefault="0052276B" w:rsidP="00867A0F">
    <w:pPr>
      <w:pStyle w:val="Footer"/>
    </w:pPr>
  </w:p>
  <w:p w:rsidR="0052276B" w:rsidRDefault="0052276B" w:rsidP="00867A0F">
    <w:pPr>
      <w:pStyle w:val="Footer"/>
      <w:rPr>
        <w:sz w:val="18"/>
      </w:rPr>
    </w:pPr>
    <w:r>
      <w:rPr>
        <w:noProof/>
      </w:rPr>
      <w:pict>
        <v:shapetype id="_x0000_t202" coordsize="21600,21600" o:spt="202" path="m,l,21600r21600,l21600,xe">
          <v:stroke joinstyle="miter"/>
          <v:path gradientshapeok="t" o:connecttype="rect"/>
        </v:shapetype>
        <v:shape id="_x0000_s2050" type="#_x0000_t202" style="position:absolute;left:0;text-align:left;margin-left:18pt;margin-top:15pt;width:486pt;height:14.3pt;z-index:251655680" filled="f" stroked="f">
          <v:textbox style="mso-next-textbox:#_x0000_s2050" inset=".5mm,.3mm,.5mm,.3mm">
            <w:txbxContent>
              <w:p w:rsidR="0052276B" w:rsidRDefault="0052276B" w:rsidP="00867A0F">
                <w:pPr>
                  <w:pStyle w:val="Footer"/>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v:textbox>
        </v:shape>
      </w:pict>
    </w:r>
  </w:p>
  <w:p w:rsidR="0052276B" w:rsidRDefault="0052276B" w:rsidP="00867A0F">
    <w:pPr>
      <w:pStyle w:val="Footer"/>
      <w:rPr>
        <w:sz w:val="18"/>
      </w:rPr>
    </w:pPr>
    <w:r>
      <w:rPr>
        <w:noProof/>
      </w:rPr>
      <w:pict>
        <v:rect id="_x0000_s2051" style="position:absolute;left:0;text-align:left;margin-left:0;margin-top:-3.55pt;width:18pt;height:18pt;z-index:251652608" fillcolor="black" stroked="f"/>
      </w:pict>
    </w:r>
    <w:r>
      <w:rPr>
        <w:noProof/>
      </w:rPr>
      <w:pict>
        <v:shape id="_x0000_s2052" type="#_x0000_t202" style="position:absolute;left:0;text-align:left;margin-left:0;margin-top:-.55pt;width:18pt;height:15pt;z-index:251654656" filled="f" stroked="f">
          <v:textbox style="mso-next-textbox:#_x0000_s2052" inset=".5mm,.3mm,.5mm,.3mm">
            <w:txbxContent>
              <w:p w:rsidR="0052276B" w:rsidRDefault="0052276B">
                <w:pPr>
                  <w:ind w:left="0" w:right="0"/>
                  <w:jc w:val="center"/>
                  <w:rPr>
                    <w:rStyle w:val="PageNumber"/>
                  </w:rPr>
                </w:pPr>
                <w:r>
                  <w:rPr>
                    <w:rStyle w:val="PageNumber"/>
                  </w:rPr>
                  <w:t># 5</w:t>
                </w:r>
              </w:p>
            </w:txbxContent>
          </v:textbox>
        </v:shape>
      </w:pict>
    </w:r>
    <w:r>
      <w:rPr>
        <w:noProof/>
      </w:rPr>
      <w:pict>
        <v:line id="_x0000_s2053" style="position:absolute;left:0;text-align:left;z-index:251653632" from="17.85pt,-3.55pt" to="503.85pt,-3.55pt" strokecolor="#969696"/>
      </w:pict>
    </w:r>
    <w:r>
      <w:rPr>
        <w:noProof/>
      </w:rPr>
      <w:pict>
        <v:rect id="_x0000_s2054" style="position:absolute;left:0;text-align:left;margin-left:7in;margin-top:-3.55pt;width:18pt;height:18pt;z-index:-251653632" fillcolor="red" stroked="f"/>
      </w:pict>
    </w:r>
    <w:r>
      <w:rPr>
        <w:noProof/>
      </w:rPr>
      <w:pict>
        <v:shape id="_x0000_s2055" type="#_x0000_t202" style="position:absolute;left:0;text-align:left;margin-left:504.5pt;margin-top:-.55pt;width:18pt;height:15pt;z-index:251657728" filled="f" stroked="f">
          <v:textbox style="mso-next-textbox:#_x0000_s2055" inset=".5mm,.3mm,.5mm,.3mm">
            <w:txbxContent>
              <w:p w:rsidR="0052276B" w:rsidRDefault="0052276B">
                <w:pPr>
                  <w:ind w:left="0" w:right="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b/>
                    <w:bCs/>
                    <w:noProof/>
                  </w:rPr>
                  <w:t>2</w:t>
                </w:r>
                <w:r>
                  <w:rPr>
                    <w:rStyle w:val="PageNumber"/>
                  </w:rPr>
                  <w:fldChar w:fldCharType="end"/>
                </w:r>
              </w:p>
            </w:txbxContent>
          </v:textbox>
        </v:shape>
      </w:pict>
    </w:r>
    <w:r>
      <w:rPr>
        <w:noProof/>
      </w:rPr>
      <w:pict>
        <v:shape id="_x0000_s2056" type="#_x0000_t202" style="position:absolute;left:0;text-align:left;margin-left:17.85pt;margin-top:24.65pt;width:486pt;height:18pt;z-index:251656704" filled="f" stroked="f">
          <v:textbox style="mso-next-textbox:#_x0000_s2056">
            <w:txbxContent>
              <w:p w:rsidR="0052276B" w:rsidRDefault="0052276B" w:rsidP="00867A0F">
                <w:pPr>
                  <w:pStyle w:val="Footer"/>
                </w:pPr>
                <w:r>
                  <w:t xml:space="preserve">C/ Salud, 15 5º dcha 28013 – Madrid  </w:t>
                </w:r>
                <w:r>
                  <w:rPr>
                    <w:color w:val="FF0000"/>
                  </w:rPr>
                  <w:t>|</w:t>
                </w:r>
                <w:r>
                  <w:t xml:space="preserve">  CIF: G - 84075977  </w:t>
                </w:r>
                <w:r>
                  <w:rPr>
                    <w:color w:val="FF0000"/>
                  </w:rPr>
                  <w:t>|</w:t>
                </w:r>
                <w:r>
                  <w:t xml:space="preserve">  www.icono14.net/revista</w:t>
                </w:r>
              </w:p>
              <w:p w:rsidR="0052276B" w:rsidRDefault="0052276B">
                <w:pPr>
                  <w:rPr>
                    <w:lang w:val="es-ES_tradnl"/>
                  </w:rPr>
                </w:pPr>
              </w:p>
            </w:txbxContent>
          </v:textbox>
        </v:shape>
      </w:pict>
    </w:r>
  </w:p>
  <w:p w:rsidR="0052276B" w:rsidRDefault="0052276B" w:rsidP="00867A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6B" w:rsidRDefault="0052276B" w:rsidP="00867A0F">
    <w:pPr>
      <w:pStyle w:val="Footer"/>
    </w:pPr>
  </w:p>
  <w:p w:rsidR="0052276B" w:rsidRDefault="0052276B" w:rsidP="00867A0F">
    <w:pPr>
      <w:pStyle w:val="Footer"/>
      <w:rPr>
        <w:sz w:val="18"/>
      </w:rPr>
    </w:pPr>
    <w:r>
      <w:rPr>
        <w:noProof/>
      </w:rPr>
      <w:pict>
        <v:shapetype id="_x0000_t202" coordsize="21600,21600" o:spt="202" path="m,l,21600r21600,l21600,xe">
          <v:stroke joinstyle="miter"/>
          <v:path gradientshapeok="t" o:connecttype="rect"/>
        </v:shapetype>
        <v:shape id="_x0000_s2057" type="#_x0000_t202" style="position:absolute;left:0;text-align:left;margin-left:18pt;margin-top:15pt;width:486pt;height:15pt;z-index:251659776" filled="f" stroked="f">
          <v:textbox style="mso-next-textbox:#_x0000_s2057" inset=".5mm,.3mm,.5mm,.3mm">
            <w:txbxContent>
              <w:p w:rsidR="0052276B" w:rsidRPr="00867A0F" w:rsidRDefault="0052276B" w:rsidP="00867A0F">
                <w:pPr>
                  <w:pStyle w:val="Footer"/>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v:textbox>
        </v:shape>
      </w:pict>
    </w:r>
  </w:p>
  <w:p w:rsidR="0052276B" w:rsidRDefault="0052276B" w:rsidP="00867A0F">
    <w:pPr>
      <w:pStyle w:val="Footer"/>
      <w:rPr>
        <w:sz w:val="18"/>
      </w:rPr>
    </w:pPr>
    <w:r>
      <w:rPr>
        <w:noProof/>
      </w:rPr>
      <w:pict>
        <v:shape id="_x0000_s2058" type="#_x0000_t202" style="position:absolute;left:0;text-align:left;margin-left:17.85pt;margin-top:11.15pt;width:486pt;height:18pt;z-index:251660800" filled="f" stroked="f">
          <v:textbox style="mso-next-textbox:#_x0000_s2058">
            <w:txbxContent>
              <w:p w:rsidR="0052276B" w:rsidRDefault="0052276B" w:rsidP="00867A0F">
                <w:pPr>
                  <w:pStyle w:val="Footer"/>
                </w:pPr>
                <w:r>
                  <w:t xml:space="preserve">C/ Salud, 15 5º dcha 28013 – Madrid  </w:t>
                </w:r>
                <w:r>
                  <w:rPr>
                    <w:color w:val="FF0000"/>
                  </w:rPr>
                  <w:t>|</w:t>
                </w:r>
                <w:r>
                  <w:t xml:space="preserve">  CIF: G - 84075977  </w:t>
                </w:r>
                <w:r>
                  <w:rPr>
                    <w:color w:val="FF0000"/>
                  </w:rPr>
                  <w:t>|</w:t>
                </w:r>
                <w:r>
                  <w:t xml:space="preserve">  www.icono14.net/revista</w:t>
                </w:r>
              </w:p>
              <w:p w:rsidR="0052276B" w:rsidRDefault="0052276B">
                <w:pPr>
                  <w:rPr>
                    <w:lang w:val="es-ES_tradnl"/>
                  </w:rPr>
                </w:pPr>
              </w:p>
            </w:txbxContent>
          </v:textbox>
        </v:shape>
      </w:pict>
    </w:r>
    <w:r>
      <w:rPr>
        <w:noProof/>
      </w:rPr>
      <w:pict>
        <v:line id="_x0000_s2059" style="position:absolute;left:0;text-align:left;z-index:251658752" from="17.85pt,-3.55pt" to="503.85pt,-3.55pt" strokecolor="#969696"/>
      </w:pict>
    </w:r>
  </w:p>
  <w:p w:rsidR="0052276B" w:rsidRDefault="0052276B" w:rsidP="00867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76B" w:rsidRDefault="0052276B">
      <w:pPr>
        <w:spacing w:line="240" w:lineRule="auto"/>
      </w:pPr>
      <w:r>
        <w:separator/>
      </w:r>
    </w:p>
  </w:footnote>
  <w:footnote w:type="continuationSeparator" w:id="0">
    <w:p w:rsidR="0052276B" w:rsidRDefault="0052276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6B" w:rsidRDefault="0052276B" w:rsidP="00867A0F">
    <w:pPr>
      <w:pStyle w:val="Footer"/>
      <w:rPr>
        <w:lang w:val="es-ES_tradnl"/>
      </w:rPr>
    </w:pPr>
    <w:r>
      <w:rPr>
        <w:noProof/>
      </w:rPr>
      <w:pict>
        <v:line id="_x0000_s2049" style="position:absolute;left:0;text-align:left;z-index:251661824" from="0,17.45pt" to="522pt,17.45pt" strokecolor="red"/>
      </w:pict>
    </w:r>
    <w:r>
      <w:t>Roberto Gamonal Arroyo: Tipo/Retórica, una aproximación a la Retórica Tipográfica</w:t>
    </w:r>
  </w:p>
  <w:p w:rsidR="0052276B" w:rsidRDefault="005227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6B" w:rsidRDefault="0052276B">
    <w:pPr>
      <w:spacing w:line="240" w:lineRule="auto"/>
      <w:ind w:left="0" w:right="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Imagen" o:spid="_x0000_i1026" type="#_x0000_t75" alt="logo i14 BAJA.jpg" style="width:224.25pt;height:65.25pt;visibility:visible">
          <v:imagedata r:id="rId1" o:title=""/>
        </v:shape>
      </w:pict>
    </w:r>
  </w:p>
  <w:p w:rsidR="0052276B" w:rsidRPr="00CE6B3B" w:rsidRDefault="0052276B" w:rsidP="00CE6B3B">
    <w:pPr>
      <w:pBdr>
        <w:bottom w:val="single" w:sz="4" w:space="1" w:color="auto"/>
      </w:pBdr>
      <w:spacing w:before="240" w:line="240" w:lineRule="auto"/>
      <w:ind w:left="142" w:right="372"/>
      <w:jc w:val="right"/>
      <w:rPr>
        <w:rFonts w:ascii="Perpetua" w:hAnsi="Perpetua"/>
        <w:b/>
        <w:sz w:val="28"/>
      </w:rPr>
    </w:pPr>
    <w:r w:rsidRPr="00CE6B3B">
      <w:rPr>
        <w:rFonts w:ascii="Perpetua" w:hAnsi="Perpetua"/>
        <w:b/>
        <w:color w:val="C00000"/>
        <w:sz w:val="22"/>
      </w:rPr>
      <w:t>Revista científica de Comunicación Audiovisual y Nuevas Tecnologías</w:t>
    </w:r>
  </w:p>
  <w:p w:rsidR="0052276B" w:rsidRDefault="005227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3DE4"/>
    <w:multiLevelType w:val="hybridMultilevel"/>
    <w:tmpl w:val="37DEA71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0AA1706F"/>
    <w:multiLevelType w:val="hybridMultilevel"/>
    <w:tmpl w:val="22D479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B921A41"/>
    <w:multiLevelType w:val="hybridMultilevel"/>
    <w:tmpl w:val="D16A70A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D9F36DE"/>
    <w:multiLevelType w:val="hybridMultilevel"/>
    <w:tmpl w:val="EA88E03A"/>
    <w:lvl w:ilvl="0" w:tplc="ED440FF8">
      <w:start w:val="7"/>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11DE1C36"/>
    <w:multiLevelType w:val="hybridMultilevel"/>
    <w:tmpl w:val="DB8C16B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30560B5E"/>
    <w:multiLevelType w:val="hybridMultilevel"/>
    <w:tmpl w:val="8A346E8E"/>
    <w:lvl w:ilvl="0" w:tplc="6A12BB50">
      <w:start w:val="25"/>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B392A4F"/>
    <w:multiLevelType w:val="hybridMultilevel"/>
    <w:tmpl w:val="9C141A0E"/>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7">
    <w:nsid w:val="3FC523E9"/>
    <w:multiLevelType w:val="hybridMultilevel"/>
    <w:tmpl w:val="9640B78A"/>
    <w:lvl w:ilvl="0" w:tplc="BD64215C">
      <w:start w:val="1"/>
      <w:numFmt w:val="bullet"/>
      <w:lvlText w:val=""/>
      <w:lvlJc w:val="left"/>
      <w:pPr>
        <w:tabs>
          <w:tab w:val="num" w:pos="720"/>
        </w:tabs>
        <w:ind w:left="720" w:hanging="360"/>
      </w:pPr>
      <w:rPr>
        <w:rFonts w:ascii="Symbol" w:hAnsi="Symbol" w:hint="default"/>
        <w:sz w:val="20"/>
      </w:rPr>
    </w:lvl>
    <w:lvl w:ilvl="1" w:tplc="46E04CF6" w:tentative="1">
      <w:start w:val="1"/>
      <w:numFmt w:val="bullet"/>
      <w:lvlText w:val="o"/>
      <w:lvlJc w:val="left"/>
      <w:pPr>
        <w:tabs>
          <w:tab w:val="num" w:pos="1440"/>
        </w:tabs>
        <w:ind w:left="1440" w:hanging="360"/>
      </w:pPr>
      <w:rPr>
        <w:rFonts w:ascii="Courier New" w:hAnsi="Courier New" w:hint="default"/>
        <w:sz w:val="20"/>
      </w:rPr>
    </w:lvl>
    <w:lvl w:ilvl="2" w:tplc="089E063A" w:tentative="1">
      <w:start w:val="1"/>
      <w:numFmt w:val="bullet"/>
      <w:lvlText w:val=""/>
      <w:lvlJc w:val="left"/>
      <w:pPr>
        <w:tabs>
          <w:tab w:val="num" w:pos="2160"/>
        </w:tabs>
        <w:ind w:left="2160" w:hanging="360"/>
      </w:pPr>
      <w:rPr>
        <w:rFonts w:ascii="Wingdings" w:hAnsi="Wingdings" w:hint="default"/>
        <w:sz w:val="20"/>
      </w:rPr>
    </w:lvl>
    <w:lvl w:ilvl="3" w:tplc="1BA26B74" w:tentative="1">
      <w:start w:val="1"/>
      <w:numFmt w:val="bullet"/>
      <w:lvlText w:val=""/>
      <w:lvlJc w:val="left"/>
      <w:pPr>
        <w:tabs>
          <w:tab w:val="num" w:pos="2880"/>
        </w:tabs>
        <w:ind w:left="2880" w:hanging="360"/>
      </w:pPr>
      <w:rPr>
        <w:rFonts w:ascii="Wingdings" w:hAnsi="Wingdings" w:hint="default"/>
        <w:sz w:val="20"/>
      </w:rPr>
    </w:lvl>
    <w:lvl w:ilvl="4" w:tplc="E1307968" w:tentative="1">
      <w:start w:val="1"/>
      <w:numFmt w:val="bullet"/>
      <w:lvlText w:val=""/>
      <w:lvlJc w:val="left"/>
      <w:pPr>
        <w:tabs>
          <w:tab w:val="num" w:pos="3600"/>
        </w:tabs>
        <w:ind w:left="3600" w:hanging="360"/>
      </w:pPr>
      <w:rPr>
        <w:rFonts w:ascii="Wingdings" w:hAnsi="Wingdings" w:hint="default"/>
        <w:sz w:val="20"/>
      </w:rPr>
    </w:lvl>
    <w:lvl w:ilvl="5" w:tplc="F8F8FD98" w:tentative="1">
      <w:start w:val="1"/>
      <w:numFmt w:val="bullet"/>
      <w:lvlText w:val=""/>
      <w:lvlJc w:val="left"/>
      <w:pPr>
        <w:tabs>
          <w:tab w:val="num" w:pos="4320"/>
        </w:tabs>
        <w:ind w:left="4320" w:hanging="360"/>
      </w:pPr>
      <w:rPr>
        <w:rFonts w:ascii="Wingdings" w:hAnsi="Wingdings" w:hint="default"/>
        <w:sz w:val="20"/>
      </w:rPr>
    </w:lvl>
    <w:lvl w:ilvl="6" w:tplc="681692EA" w:tentative="1">
      <w:start w:val="1"/>
      <w:numFmt w:val="bullet"/>
      <w:lvlText w:val=""/>
      <w:lvlJc w:val="left"/>
      <w:pPr>
        <w:tabs>
          <w:tab w:val="num" w:pos="5040"/>
        </w:tabs>
        <w:ind w:left="5040" w:hanging="360"/>
      </w:pPr>
      <w:rPr>
        <w:rFonts w:ascii="Wingdings" w:hAnsi="Wingdings" w:hint="default"/>
        <w:sz w:val="20"/>
      </w:rPr>
    </w:lvl>
    <w:lvl w:ilvl="7" w:tplc="8640E7E6" w:tentative="1">
      <w:start w:val="1"/>
      <w:numFmt w:val="bullet"/>
      <w:lvlText w:val=""/>
      <w:lvlJc w:val="left"/>
      <w:pPr>
        <w:tabs>
          <w:tab w:val="num" w:pos="5760"/>
        </w:tabs>
        <w:ind w:left="5760" w:hanging="360"/>
      </w:pPr>
      <w:rPr>
        <w:rFonts w:ascii="Wingdings" w:hAnsi="Wingdings" w:hint="default"/>
        <w:sz w:val="20"/>
      </w:rPr>
    </w:lvl>
    <w:lvl w:ilvl="8" w:tplc="118C90EE" w:tentative="1">
      <w:start w:val="1"/>
      <w:numFmt w:val="bullet"/>
      <w:lvlText w:val=""/>
      <w:lvlJc w:val="left"/>
      <w:pPr>
        <w:tabs>
          <w:tab w:val="num" w:pos="6480"/>
        </w:tabs>
        <w:ind w:left="6480" w:hanging="360"/>
      </w:pPr>
      <w:rPr>
        <w:rFonts w:ascii="Wingdings" w:hAnsi="Wingdings" w:hint="default"/>
        <w:sz w:val="20"/>
      </w:rPr>
    </w:lvl>
  </w:abstractNum>
  <w:abstractNum w:abstractNumId="8">
    <w:nsid w:val="4B703A80"/>
    <w:multiLevelType w:val="hybridMultilevel"/>
    <w:tmpl w:val="5590069E"/>
    <w:lvl w:ilvl="0" w:tplc="6A12BB50">
      <w:start w:val="25"/>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EA674D7"/>
    <w:multiLevelType w:val="hybridMultilevel"/>
    <w:tmpl w:val="E3303164"/>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0F507CC"/>
    <w:multiLevelType w:val="hybridMultilevel"/>
    <w:tmpl w:val="73FE75E2"/>
    <w:lvl w:ilvl="0" w:tplc="869EC8FE">
      <w:start w:val="1"/>
      <w:numFmt w:val="decimal"/>
      <w:lvlText w:val="%1."/>
      <w:lvlJc w:val="left"/>
      <w:pPr>
        <w:tabs>
          <w:tab w:val="num" w:pos="1653"/>
        </w:tabs>
        <w:ind w:left="1653" w:hanging="945"/>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1">
    <w:nsid w:val="59747FF5"/>
    <w:multiLevelType w:val="hybridMultilevel"/>
    <w:tmpl w:val="111CA870"/>
    <w:lvl w:ilvl="0" w:tplc="E806C26A">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84366C"/>
    <w:multiLevelType w:val="hybridMultilevel"/>
    <w:tmpl w:val="357AD7FE"/>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3">
    <w:nsid w:val="5F370E6D"/>
    <w:multiLevelType w:val="hybridMultilevel"/>
    <w:tmpl w:val="22D479B6"/>
    <w:lvl w:ilvl="0" w:tplc="0C0A000F">
      <w:start w:val="1"/>
      <w:numFmt w:val="decimal"/>
      <w:lvlText w:val="%1."/>
      <w:lvlJc w:val="left"/>
      <w:pPr>
        <w:tabs>
          <w:tab w:val="num" w:pos="1428"/>
        </w:tabs>
        <w:ind w:left="1428" w:hanging="360"/>
      </w:pPr>
      <w:rPr>
        <w:rFonts w:cs="Times New Roman"/>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64A54B52"/>
    <w:multiLevelType w:val="hybridMultilevel"/>
    <w:tmpl w:val="7616AE7E"/>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5">
    <w:nsid w:val="67045F61"/>
    <w:multiLevelType w:val="hybridMultilevel"/>
    <w:tmpl w:val="D44031A8"/>
    <w:lvl w:ilvl="0" w:tplc="0C0A000F">
      <w:start w:val="1"/>
      <w:numFmt w:val="decimal"/>
      <w:lvlText w:val="%1."/>
      <w:lvlJc w:val="left"/>
      <w:pPr>
        <w:tabs>
          <w:tab w:val="num" w:pos="1077"/>
        </w:tabs>
        <w:ind w:left="1077" w:hanging="360"/>
      </w:pPr>
      <w:rPr>
        <w:rFonts w:cs="Times New Roman"/>
      </w:rPr>
    </w:lvl>
    <w:lvl w:ilvl="1" w:tplc="0C0A0019" w:tentative="1">
      <w:start w:val="1"/>
      <w:numFmt w:val="lowerLetter"/>
      <w:lvlText w:val="%2."/>
      <w:lvlJc w:val="left"/>
      <w:pPr>
        <w:tabs>
          <w:tab w:val="num" w:pos="1797"/>
        </w:tabs>
        <w:ind w:left="1797" w:hanging="360"/>
      </w:pPr>
      <w:rPr>
        <w:rFonts w:cs="Times New Roman"/>
      </w:rPr>
    </w:lvl>
    <w:lvl w:ilvl="2" w:tplc="0C0A001B" w:tentative="1">
      <w:start w:val="1"/>
      <w:numFmt w:val="lowerRoman"/>
      <w:lvlText w:val="%3."/>
      <w:lvlJc w:val="right"/>
      <w:pPr>
        <w:tabs>
          <w:tab w:val="num" w:pos="2517"/>
        </w:tabs>
        <w:ind w:left="2517" w:hanging="180"/>
      </w:pPr>
      <w:rPr>
        <w:rFonts w:cs="Times New Roman"/>
      </w:rPr>
    </w:lvl>
    <w:lvl w:ilvl="3" w:tplc="0C0A000F" w:tentative="1">
      <w:start w:val="1"/>
      <w:numFmt w:val="decimal"/>
      <w:lvlText w:val="%4."/>
      <w:lvlJc w:val="left"/>
      <w:pPr>
        <w:tabs>
          <w:tab w:val="num" w:pos="3237"/>
        </w:tabs>
        <w:ind w:left="3237" w:hanging="360"/>
      </w:pPr>
      <w:rPr>
        <w:rFonts w:cs="Times New Roman"/>
      </w:rPr>
    </w:lvl>
    <w:lvl w:ilvl="4" w:tplc="0C0A0019" w:tentative="1">
      <w:start w:val="1"/>
      <w:numFmt w:val="lowerLetter"/>
      <w:lvlText w:val="%5."/>
      <w:lvlJc w:val="left"/>
      <w:pPr>
        <w:tabs>
          <w:tab w:val="num" w:pos="3957"/>
        </w:tabs>
        <w:ind w:left="3957" w:hanging="360"/>
      </w:pPr>
      <w:rPr>
        <w:rFonts w:cs="Times New Roman"/>
      </w:rPr>
    </w:lvl>
    <w:lvl w:ilvl="5" w:tplc="0C0A001B" w:tentative="1">
      <w:start w:val="1"/>
      <w:numFmt w:val="lowerRoman"/>
      <w:lvlText w:val="%6."/>
      <w:lvlJc w:val="right"/>
      <w:pPr>
        <w:tabs>
          <w:tab w:val="num" w:pos="4677"/>
        </w:tabs>
        <w:ind w:left="4677" w:hanging="180"/>
      </w:pPr>
      <w:rPr>
        <w:rFonts w:cs="Times New Roman"/>
      </w:rPr>
    </w:lvl>
    <w:lvl w:ilvl="6" w:tplc="0C0A000F" w:tentative="1">
      <w:start w:val="1"/>
      <w:numFmt w:val="decimal"/>
      <w:lvlText w:val="%7."/>
      <w:lvlJc w:val="left"/>
      <w:pPr>
        <w:tabs>
          <w:tab w:val="num" w:pos="5397"/>
        </w:tabs>
        <w:ind w:left="5397" w:hanging="360"/>
      </w:pPr>
      <w:rPr>
        <w:rFonts w:cs="Times New Roman"/>
      </w:rPr>
    </w:lvl>
    <w:lvl w:ilvl="7" w:tplc="0C0A0019" w:tentative="1">
      <w:start w:val="1"/>
      <w:numFmt w:val="lowerLetter"/>
      <w:lvlText w:val="%8."/>
      <w:lvlJc w:val="left"/>
      <w:pPr>
        <w:tabs>
          <w:tab w:val="num" w:pos="6117"/>
        </w:tabs>
        <w:ind w:left="6117" w:hanging="360"/>
      </w:pPr>
      <w:rPr>
        <w:rFonts w:cs="Times New Roman"/>
      </w:rPr>
    </w:lvl>
    <w:lvl w:ilvl="8" w:tplc="0C0A001B" w:tentative="1">
      <w:start w:val="1"/>
      <w:numFmt w:val="lowerRoman"/>
      <w:lvlText w:val="%9."/>
      <w:lvlJc w:val="right"/>
      <w:pPr>
        <w:tabs>
          <w:tab w:val="num" w:pos="6837"/>
        </w:tabs>
        <w:ind w:left="6837" w:hanging="180"/>
      </w:pPr>
      <w:rPr>
        <w:rFonts w:cs="Times New Roman"/>
      </w:rPr>
    </w:lvl>
  </w:abstractNum>
  <w:abstractNum w:abstractNumId="16">
    <w:nsid w:val="6A5B0157"/>
    <w:multiLevelType w:val="hybridMultilevel"/>
    <w:tmpl w:val="50703D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72FD2F73"/>
    <w:multiLevelType w:val="hybridMultilevel"/>
    <w:tmpl w:val="3A621BD4"/>
    <w:lvl w:ilvl="0" w:tplc="DF3EE830">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7A2C4508"/>
    <w:multiLevelType w:val="multilevel"/>
    <w:tmpl w:val="EEEECBD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nsid w:val="7F3F7A02"/>
    <w:multiLevelType w:val="hybridMultilevel"/>
    <w:tmpl w:val="73FE75E2"/>
    <w:lvl w:ilvl="0" w:tplc="0C0A0001">
      <w:start w:val="1"/>
      <w:numFmt w:val="bullet"/>
      <w:lvlText w:val=""/>
      <w:lvlJc w:val="left"/>
      <w:pPr>
        <w:tabs>
          <w:tab w:val="num" w:pos="1425"/>
        </w:tabs>
        <w:ind w:left="1425" w:hanging="360"/>
      </w:pPr>
      <w:rPr>
        <w:rFonts w:ascii="Symbol" w:hAnsi="Symbol" w:hint="default"/>
      </w:rPr>
    </w:lvl>
    <w:lvl w:ilvl="1" w:tplc="0C0A0019" w:tentative="1">
      <w:start w:val="1"/>
      <w:numFmt w:val="lowerLetter"/>
      <w:lvlText w:val="%2."/>
      <w:lvlJc w:val="left"/>
      <w:pPr>
        <w:tabs>
          <w:tab w:val="num" w:pos="2145"/>
        </w:tabs>
        <w:ind w:left="2145" w:hanging="360"/>
      </w:pPr>
      <w:rPr>
        <w:rFonts w:cs="Times New Roman"/>
      </w:rPr>
    </w:lvl>
    <w:lvl w:ilvl="2" w:tplc="0C0A001B" w:tentative="1">
      <w:start w:val="1"/>
      <w:numFmt w:val="lowerRoman"/>
      <w:lvlText w:val="%3."/>
      <w:lvlJc w:val="right"/>
      <w:pPr>
        <w:tabs>
          <w:tab w:val="num" w:pos="2865"/>
        </w:tabs>
        <w:ind w:left="2865" w:hanging="180"/>
      </w:pPr>
      <w:rPr>
        <w:rFonts w:cs="Times New Roman"/>
      </w:rPr>
    </w:lvl>
    <w:lvl w:ilvl="3" w:tplc="0C0A000F" w:tentative="1">
      <w:start w:val="1"/>
      <w:numFmt w:val="decimal"/>
      <w:lvlText w:val="%4."/>
      <w:lvlJc w:val="left"/>
      <w:pPr>
        <w:tabs>
          <w:tab w:val="num" w:pos="3585"/>
        </w:tabs>
        <w:ind w:left="3585" w:hanging="360"/>
      </w:pPr>
      <w:rPr>
        <w:rFonts w:cs="Times New Roman"/>
      </w:rPr>
    </w:lvl>
    <w:lvl w:ilvl="4" w:tplc="0C0A0019" w:tentative="1">
      <w:start w:val="1"/>
      <w:numFmt w:val="lowerLetter"/>
      <w:lvlText w:val="%5."/>
      <w:lvlJc w:val="left"/>
      <w:pPr>
        <w:tabs>
          <w:tab w:val="num" w:pos="4305"/>
        </w:tabs>
        <w:ind w:left="4305" w:hanging="360"/>
      </w:pPr>
      <w:rPr>
        <w:rFonts w:cs="Times New Roman"/>
      </w:rPr>
    </w:lvl>
    <w:lvl w:ilvl="5" w:tplc="0C0A001B" w:tentative="1">
      <w:start w:val="1"/>
      <w:numFmt w:val="lowerRoman"/>
      <w:lvlText w:val="%6."/>
      <w:lvlJc w:val="right"/>
      <w:pPr>
        <w:tabs>
          <w:tab w:val="num" w:pos="5025"/>
        </w:tabs>
        <w:ind w:left="5025" w:hanging="180"/>
      </w:pPr>
      <w:rPr>
        <w:rFonts w:cs="Times New Roman"/>
      </w:rPr>
    </w:lvl>
    <w:lvl w:ilvl="6" w:tplc="0C0A000F" w:tentative="1">
      <w:start w:val="1"/>
      <w:numFmt w:val="decimal"/>
      <w:lvlText w:val="%7."/>
      <w:lvlJc w:val="left"/>
      <w:pPr>
        <w:tabs>
          <w:tab w:val="num" w:pos="5745"/>
        </w:tabs>
        <w:ind w:left="5745" w:hanging="360"/>
      </w:pPr>
      <w:rPr>
        <w:rFonts w:cs="Times New Roman"/>
      </w:rPr>
    </w:lvl>
    <w:lvl w:ilvl="7" w:tplc="0C0A0019" w:tentative="1">
      <w:start w:val="1"/>
      <w:numFmt w:val="lowerLetter"/>
      <w:lvlText w:val="%8."/>
      <w:lvlJc w:val="left"/>
      <w:pPr>
        <w:tabs>
          <w:tab w:val="num" w:pos="6465"/>
        </w:tabs>
        <w:ind w:left="6465" w:hanging="360"/>
      </w:pPr>
      <w:rPr>
        <w:rFonts w:cs="Times New Roman"/>
      </w:rPr>
    </w:lvl>
    <w:lvl w:ilvl="8" w:tplc="0C0A001B" w:tentative="1">
      <w:start w:val="1"/>
      <w:numFmt w:val="lowerRoman"/>
      <w:lvlText w:val="%9."/>
      <w:lvlJc w:val="right"/>
      <w:pPr>
        <w:tabs>
          <w:tab w:val="num" w:pos="7185"/>
        </w:tabs>
        <w:ind w:left="7185" w:hanging="180"/>
      </w:pPr>
      <w:rPr>
        <w:rFonts w:cs="Times New Roman"/>
      </w:rPr>
    </w:lvl>
  </w:abstractNum>
  <w:num w:numId="1">
    <w:abstractNumId w:val="5"/>
  </w:num>
  <w:num w:numId="2">
    <w:abstractNumId w:val="9"/>
  </w:num>
  <w:num w:numId="3">
    <w:abstractNumId w:val="18"/>
  </w:num>
  <w:num w:numId="4">
    <w:abstractNumId w:val="7"/>
  </w:num>
  <w:num w:numId="5">
    <w:abstractNumId w:val="17"/>
  </w:num>
  <w:num w:numId="6">
    <w:abstractNumId w:val="11"/>
  </w:num>
  <w:num w:numId="7">
    <w:abstractNumId w:val="8"/>
  </w:num>
  <w:num w:numId="8">
    <w:abstractNumId w:val="10"/>
  </w:num>
  <w:num w:numId="9">
    <w:abstractNumId w:val="12"/>
  </w:num>
  <w:num w:numId="10">
    <w:abstractNumId w:val="14"/>
  </w:num>
  <w:num w:numId="11">
    <w:abstractNumId w:val="1"/>
  </w:num>
  <w:num w:numId="12">
    <w:abstractNumId w:val="13"/>
  </w:num>
  <w:num w:numId="13">
    <w:abstractNumId w:val="3"/>
  </w:num>
  <w:num w:numId="14">
    <w:abstractNumId w:val="0"/>
  </w:num>
  <w:num w:numId="15">
    <w:abstractNumId w:val="4"/>
  </w:num>
  <w:num w:numId="16">
    <w:abstractNumId w:val="2"/>
  </w:num>
  <w:num w:numId="17">
    <w:abstractNumId w:val="15"/>
  </w:num>
  <w:num w:numId="18">
    <w:abstractNumId w:val="6"/>
  </w:num>
  <w:num w:numId="19">
    <w:abstractNumId w:val="1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1134"/>
  <w:hyphenationZone w:val="425"/>
  <w:noPunctuationKerning/>
  <w:characterSpacingControl w:val="doNotCompress"/>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C2C"/>
    <w:rsid w:val="00026240"/>
    <w:rsid w:val="000B3758"/>
    <w:rsid w:val="001177AC"/>
    <w:rsid w:val="001F17B6"/>
    <w:rsid w:val="00212ACA"/>
    <w:rsid w:val="00215466"/>
    <w:rsid w:val="00250CBC"/>
    <w:rsid w:val="002C1243"/>
    <w:rsid w:val="00310853"/>
    <w:rsid w:val="00311FAA"/>
    <w:rsid w:val="00390CA6"/>
    <w:rsid w:val="003A1C2C"/>
    <w:rsid w:val="003D3BC8"/>
    <w:rsid w:val="003F0D07"/>
    <w:rsid w:val="00403C45"/>
    <w:rsid w:val="0042639E"/>
    <w:rsid w:val="0044049A"/>
    <w:rsid w:val="00457EBC"/>
    <w:rsid w:val="00466DF5"/>
    <w:rsid w:val="004F5D4F"/>
    <w:rsid w:val="0052276B"/>
    <w:rsid w:val="00574057"/>
    <w:rsid w:val="005A3E78"/>
    <w:rsid w:val="00636EEF"/>
    <w:rsid w:val="006540CD"/>
    <w:rsid w:val="006569EF"/>
    <w:rsid w:val="00694115"/>
    <w:rsid w:val="006D3F5F"/>
    <w:rsid w:val="00724327"/>
    <w:rsid w:val="00734305"/>
    <w:rsid w:val="00776134"/>
    <w:rsid w:val="007C40BC"/>
    <w:rsid w:val="00814EFA"/>
    <w:rsid w:val="00847427"/>
    <w:rsid w:val="008653E3"/>
    <w:rsid w:val="00867A0F"/>
    <w:rsid w:val="00891C0E"/>
    <w:rsid w:val="008B181D"/>
    <w:rsid w:val="008D0F07"/>
    <w:rsid w:val="008E13E9"/>
    <w:rsid w:val="008E57B5"/>
    <w:rsid w:val="00911054"/>
    <w:rsid w:val="0094184C"/>
    <w:rsid w:val="00965B3C"/>
    <w:rsid w:val="009C73FE"/>
    <w:rsid w:val="00A0496E"/>
    <w:rsid w:val="00A26AD9"/>
    <w:rsid w:val="00A503EB"/>
    <w:rsid w:val="00A83A43"/>
    <w:rsid w:val="00AE3F12"/>
    <w:rsid w:val="00AF2311"/>
    <w:rsid w:val="00B313A7"/>
    <w:rsid w:val="00B765B0"/>
    <w:rsid w:val="00BE488D"/>
    <w:rsid w:val="00CE6B3B"/>
    <w:rsid w:val="00D27332"/>
    <w:rsid w:val="00DA1E97"/>
    <w:rsid w:val="00DB3D19"/>
    <w:rsid w:val="00E201E5"/>
    <w:rsid w:val="00E3366F"/>
    <w:rsid w:val="00E823C2"/>
    <w:rsid w:val="00E86DAA"/>
    <w:rsid w:val="00EC2C95"/>
    <w:rsid w:val="00EF5377"/>
    <w:rsid w:val="00F11C83"/>
    <w:rsid w:val="00F56F57"/>
    <w:rsid w:val="00F87AC4"/>
    <w:rsid w:val="00F935F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FE"/>
    <w:pPr>
      <w:spacing w:line="360" w:lineRule="auto"/>
      <w:ind w:left="357" w:right="357"/>
    </w:pPr>
    <w:rPr>
      <w:sz w:val="24"/>
      <w:szCs w:val="24"/>
    </w:rPr>
  </w:style>
  <w:style w:type="paragraph" w:styleId="Heading1">
    <w:name w:val="heading 1"/>
    <w:aliases w:val="Título articulo"/>
    <w:basedOn w:val="Normal"/>
    <w:next w:val="Normal"/>
    <w:link w:val="Heading1Char"/>
    <w:autoRedefine/>
    <w:uiPriority w:val="99"/>
    <w:qFormat/>
    <w:rsid w:val="009C73FE"/>
    <w:pPr>
      <w:keepNext/>
      <w:spacing w:before="240" w:after="60"/>
      <w:jc w:val="center"/>
      <w:outlineLvl w:val="0"/>
    </w:pPr>
    <w:rPr>
      <w:rFonts w:ascii="Arial" w:hAnsi="Arial" w:cs="Arial"/>
      <w:b/>
      <w:bCs/>
      <w:caps/>
      <w:kern w:val="32"/>
      <w:sz w:val="40"/>
      <w:szCs w:val="32"/>
      <w:lang w:val="es-ES_tradnl"/>
    </w:rPr>
  </w:style>
  <w:style w:type="paragraph" w:styleId="Heading2">
    <w:name w:val="heading 2"/>
    <w:aliases w:val="Titulo nivel 1"/>
    <w:basedOn w:val="Normal"/>
    <w:next w:val="Normal"/>
    <w:link w:val="Heading2Char"/>
    <w:autoRedefine/>
    <w:uiPriority w:val="99"/>
    <w:qFormat/>
    <w:rsid w:val="009C73FE"/>
    <w:pPr>
      <w:keepNext/>
      <w:spacing w:before="240" w:after="60"/>
      <w:jc w:val="center"/>
      <w:outlineLvl w:val="1"/>
    </w:pPr>
    <w:rPr>
      <w:rFonts w:ascii="Arial" w:hAnsi="Arial" w:cs="Arial"/>
      <w:b/>
      <w:bCs/>
      <w:iCs/>
      <w:sz w:val="36"/>
      <w:szCs w:val="28"/>
      <w:lang w:val="es-ES_tradnl"/>
    </w:rPr>
  </w:style>
  <w:style w:type="paragraph" w:styleId="Heading3">
    <w:name w:val="heading 3"/>
    <w:aliases w:val="Titulo nivel 2"/>
    <w:basedOn w:val="Heading2"/>
    <w:next w:val="Normal"/>
    <w:link w:val="Heading3Char"/>
    <w:autoRedefine/>
    <w:uiPriority w:val="99"/>
    <w:qFormat/>
    <w:rsid w:val="009C73FE"/>
    <w:pPr>
      <w:jc w:val="left"/>
      <w:outlineLvl w:val="2"/>
    </w:pPr>
    <w:rPr>
      <w:bCs w:val="0"/>
      <w:i/>
      <w:sz w:val="32"/>
      <w:szCs w:val="26"/>
    </w:rPr>
  </w:style>
  <w:style w:type="paragraph" w:styleId="Heading4">
    <w:name w:val="heading 4"/>
    <w:aliases w:val="Título nivel 3"/>
    <w:basedOn w:val="Normal"/>
    <w:next w:val="Normal"/>
    <w:link w:val="Heading4Char"/>
    <w:autoRedefine/>
    <w:uiPriority w:val="99"/>
    <w:qFormat/>
    <w:rsid w:val="009C73FE"/>
    <w:pPr>
      <w:keepNext/>
      <w:outlineLvl w:val="3"/>
    </w:pPr>
    <w:rPr>
      <w:rFonts w:ascii="Arial" w:hAnsi="Arial"/>
      <w:b/>
      <w:bCs/>
      <w:i/>
      <w:iCs/>
      <w:lang w:val="es-ES_tradnl"/>
    </w:rPr>
  </w:style>
  <w:style w:type="paragraph" w:styleId="Heading5">
    <w:name w:val="heading 5"/>
    <w:basedOn w:val="Normal"/>
    <w:next w:val="Normal"/>
    <w:link w:val="Heading5Char"/>
    <w:uiPriority w:val="99"/>
    <w:qFormat/>
    <w:rsid w:val="009C73FE"/>
    <w:pPr>
      <w:keepNext/>
      <w:autoSpaceDE w:val="0"/>
      <w:autoSpaceDN w:val="0"/>
      <w:adjustRightInd w:val="0"/>
      <w:spacing w:line="480" w:lineRule="auto"/>
      <w:ind w:left="0" w:right="0"/>
      <w:jc w:val="center"/>
      <w:outlineLvl w:val="4"/>
    </w:pPr>
    <w:rPr>
      <w:b/>
      <w:bCs/>
      <w:sz w:val="28"/>
    </w:rPr>
  </w:style>
  <w:style w:type="paragraph" w:styleId="Heading6">
    <w:name w:val="heading 6"/>
    <w:basedOn w:val="Normal"/>
    <w:next w:val="Normal"/>
    <w:link w:val="Heading6Char"/>
    <w:autoRedefine/>
    <w:uiPriority w:val="99"/>
    <w:qFormat/>
    <w:rsid w:val="009C73FE"/>
    <w:pPr>
      <w:keepNext/>
      <w:outlineLvl w:val="5"/>
    </w:pPr>
    <w:rPr>
      <w:rFonts w:ascii="Arial" w:hAnsi="Arial"/>
      <w:bCs/>
      <w:iCs/>
      <w:lang w:val="es-ES_tradnl"/>
    </w:rPr>
  </w:style>
  <w:style w:type="paragraph" w:styleId="Heading7">
    <w:name w:val="heading 7"/>
    <w:basedOn w:val="Normal"/>
    <w:next w:val="Normal"/>
    <w:link w:val="Heading7Char"/>
    <w:uiPriority w:val="99"/>
    <w:qFormat/>
    <w:rsid w:val="009C73FE"/>
    <w:pPr>
      <w:keepNext/>
      <w:jc w:val="center"/>
      <w:outlineLvl w:val="6"/>
    </w:pPr>
    <w:rPr>
      <w:i/>
      <w:iCs/>
    </w:rPr>
  </w:style>
  <w:style w:type="paragraph" w:styleId="Heading8">
    <w:name w:val="heading 8"/>
    <w:basedOn w:val="Normal"/>
    <w:next w:val="Normal"/>
    <w:link w:val="Heading8Char"/>
    <w:uiPriority w:val="99"/>
    <w:qFormat/>
    <w:rsid w:val="009C73FE"/>
    <w:pPr>
      <w:keepNext/>
      <w:jc w:val="center"/>
      <w:outlineLvl w:val="7"/>
    </w:pPr>
    <w:rPr>
      <w:b/>
      <w:bCs/>
    </w:rPr>
  </w:style>
  <w:style w:type="paragraph" w:styleId="Heading9">
    <w:name w:val="heading 9"/>
    <w:basedOn w:val="Normal"/>
    <w:next w:val="Normal"/>
    <w:link w:val="Heading9Char"/>
    <w:uiPriority w:val="99"/>
    <w:qFormat/>
    <w:rsid w:val="009C73FE"/>
    <w:pPr>
      <w:keepNext/>
      <w:autoSpaceDE w:val="0"/>
      <w:autoSpaceDN w:val="0"/>
      <w:adjustRightInd w:val="0"/>
      <w:spacing w:line="480" w:lineRule="auto"/>
      <w:ind w:left="0" w:right="0"/>
      <w:jc w:val="center"/>
      <w:outlineLvl w:val="8"/>
    </w:pPr>
    <w:rPr>
      <w:b/>
      <w:bCs/>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articulo Char"/>
    <w:basedOn w:val="DefaultParagraphFont"/>
    <w:link w:val="Heading1"/>
    <w:uiPriority w:val="9"/>
    <w:rsid w:val="00D35784"/>
    <w:rPr>
      <w:rFonts w:asciiTheme="majorHAnsi" w:eastAsiaTheme="majorEastAsia" w:hAnsiTheme="majorHAnsi" w:cstheme="majorBidi"/>
      <w:b/>
      <w:bCs/>
      <w:kern w:val="32"/>
      <w:sz w:val="32"/>
      <w:szCs w:val="32"/>
    </w:rPr>
  </w:style>
  <w:style w:type="character" w:customStyle="1" w:styleId="Heading2Char">
    <w:name w:val="Heading 2 Char"/>
    <w:aliases w:val="Titulo nivel 1 Char"/>
    <w:basedOn w:val="DefaultParagraphFont"/>
    <w:link w:val="Heading2"/>
    <w:uiPriority w:val="9"/>
    <w:semiHidden/>
    <w:rsid w:val="00D35784"/>
    <w:rPr>
      <w:rFonts w:asciiTheme="majorHAnsi" w:eastAsiaTheme="majorEastAsia" w:hAnsiTheme="majorHAnsi" w:cstheme="majorBidi"/>
      <w:b/>
      <w:bCs/>
      <w:i/>
      <w:iCs/>
      <w:sz w:val="28"/>
      <w:szCs w:val="28"/>
    </w:rPr>
  </w:style>
  <w:style w:type="character" w:customStyle="1" w:styleId="Heading3Char">
    <w:name w:val="Heading 3 Char"/>
    <w:aliases w:val="Titulo nivel 2 Char"/>
    <w:basedOn w:val="DefaultParagraphFont"/>
    <w:link w:val="Heading3"/>
    <w:uiPriority w:val="9"/>
    <w:semiHidden/>
    <w:rsid w:val="00D35784"/>
    <w:rPr>
      <w:rFonts w:asciiTheme="majorHAnsi" w:eastAsiaTheme="majorEastAsia" w:hAnsiTheme="majorHAnsi" w:cstheme="majorBidi"/>
      <w:b/>
      <w:bCs/>
      <w:sz w:val="26"/>
      <w:szCs w:val="26"/>
    </w:rPr>
  </w:style>
  <w:style w:type="character" w:customStyle="1" w:styleId="Heading4Char">
    <w:name w:val="Heading 4 Char"/>
    <w:aliases w:val="Título nivel 3 Char"/>
    <w:basedOn w:val="DefaultParagraphFont"/>
    <w:link w:val="Heading4"/>
    <w:uiPriority w:val="9"/>
    <w:semiHidden/>
    <w:rsid w:val="00D3578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3578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3578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3578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3578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35784"/>
    <w:rPr>
      <w:rFonts w:asciiTheme="majorHAnsi" w:eastAsiaTheme="majorEastAsia" w:hAnsiTheme="majorHAnsi" w:cstheme="majorBidi"/>
    </w:rPr>
  </w:style>
  <w:style w:type="paragraph" w:styleId="Caption">
    <w:name w:val="caption"/>
    <w:aliases w:val="Pie de foto"/>
    <w:basedOn w:val="Normal"/>
    <w:next w:val="Normal"/>
    <w:autoRedefine/>
    <w:uiPriority w:val="99"/>
    <w:qFormat/>
    <w:rsid w:val="009C73FE"/>
    <w:pPr>
      <w:spacing w:before="120" w:after="120" w:line="240" w:lineRule="auto"/>
      <w:jc w:val="center"/>
    </w:pPr>
    <w:rPr>
      <w:b/>
      <w:bCs/>
      <w:i/>
      <w:sz w:val="20"/>
      <w:szCs w:val="18"/>
    </w:rPr>
  </w:style>
  <w:style w:type="paragraph" w:styleId="Header">
    <w:name w:val="header"/>
    <w:basedOn w:val="Normal"/>
    <w:link w:val="HeaderChar"/>
    <w:uiPriority w:val="99"/>
    <w:rsid w:val="009C73FE"/>
    <w:pPr>
      <w:tabs>
        <w:tab w:val="center" w:pos="4252"/>
        <w:tab w:val="right" w:pos="8504"/>
      </w:tabs>
    </w:pPr>
  </w:style>
  <w:style w:type="character" w:customStyle="1" w:styleId="HeaderChar">
    <w:name w:val="Header Char"/>
    <w:basedOn w:val="DefaultParagraphFont"/>
    <w:link w:val="Header"/>
    <w:uiPriority w:val="99"/>
    <w:semiHidden/>
    <w:rsid w:val="00D35784"/>
    <w:rPr>
      <w:sz w:val="24"/>
      <w:szCs w:val="24"/>
    </w:rPr>
  </w:style>
  <w:style w:type="character" w:styleId="Hyperlink">
    <w:name w:val="Hyperlink"/>
    <w:basedOn w:val="DefaultParagraphFont"/>
    <w:uiPriority w:val="99"/>
    <w:rsid w:val="009C73FE"/>
    <w:rPr>
      <w:rFonts w:ascii="Times New Roman" w:hAnsi="Times New Roman" w:cs="Times New Roman"/>
      <w:color w:val="0000FF"/>
      <w:sz w:val="24"/>
      <w:u w:val="single"/>
    </w:rPr>
  </w:style>
  <w:style w:type="paragraph" w:styleId="Footer">
    <w:name w:val="footer"/>
    <w:basedOn w:val="Normal"/>
    <w:link w:val="FooterChar"/>
    <w:autoRedefine/>
    <w:uiPriority w:val="99"/>
    <w:rsid w:val="00867A0F"/>
    <w:pPr>
      <w:tabs>
        <w:tab w:val="center" w:pos="4252"/>
        <w:tab w:val="right" w:pos="8504"/>
      </w:tabs>
      <w:ind w:right="540"/>
      <w:jc w:val="center"/>
    </w:pPr>
    <w:rPr>
      <w:rFonts w:ascii="Arial" w:hAnsi="Arial" w:cs="Arial"/>
      <w:b/>
      <w:bCs/>
      <w:color w:val="181512"/>
      <w:sz w:val="12"/>
      <w:szCs w:val="20"/>
    </w:rPr>
  </w:style>
  <w:style w:type="character" w:customStyle="1" w:styleId="FooterChar">
    <w:name w:val="Footer Char"/>
    <w:basedOn w:val="DefaultParagraphFont"/>
    <w:link w:val="Footer"/>
    <w:uiPriority w:val="99"/>
    <w:semiHidden/>
    <w:rsid w:val="00D35784"/>
    <w:rPr>
      <w:sz w:val="24"/>
      <w:szCs w:val="24"/>
    </w:rPr>
  </w:style>
  <w:style w:type="paragraph" w:styleId="FootnoteText">
    <w:name w:val="footnote text"/>
    <w:basedOn w:val="Normal"/>
    <w:link w:val="FootnoteTextChar"/>
    <w:uiPriority w:val="99"/>
    <w:semiHidden/>
    <w:rsid w:val="009C73FE"/>
    <w:rPr>
      <w:sz w:val="20"/>
      <w:szCs w:val="20"/>
    </w:rPr>
  </w:style>
  <w:style w:type="character" w:customStyle="1" w:styleId="FootnoteTextChar">
    <w:name w:val="Footnote Text Char"/>
    <w:basedOn w:val="DefaultParagraphFont"/>
    <w:link w:val="FootnoteText"/>
    <w:uiPriority w:val="99"/>
    <w:semiHidden/>
    <w:rsid w:val="00D35784"/>
    <w:rPr>
      <w:sz w:val="20"/>
      <w:szCs w:val="20"/>
    </w:rPr>
  </w:style>
  <w:style w:type="character" w:styleId="FootnoteReference">
    <w:name w:val="footnote reference"/>
    <w:basedOn w:val="DefaultParagraphFont"/>
    <w:uiPriority w:val="99"/>
    <w:semiHidden/>
    <w:rsid w:val="009C73FE"/>
    <w:rPr>
      <w:rFonts w:cs="Times New Roman"/>
      <w:vertAlign w:val="superscript"/>
    </w:rPr>
  </w:style>
  <w:style w:type="character" w:styleId="PageNumber">
    <w:name w:val="page number"/>
    <w:basedOn w:val="DefaultParagraphFont"/>
    <w:uiPriority w:val="99"/>
    <w:rsid w:val="009C73FE"/>
    <w:rPr>
      <w:rFonts w:ascii="Arial" w:hAnsi="Arial" w:cs="Times New Roman"/>
      <w:color w:val="FFFFFF"/>
      <w:sz w:val="16"/>
    </w:rPr>
  </w:style>
  <w:style w:type="paragraph" w:styleId="BodyTextIndent2">
    <w:name w:val="Body Text Indent 2"/>
    <w:aliases w:val="Cita larga"/>
    <w:basedOn w:val="Normal"/>
    <w:link w:val="BodyTextIndent2Char"/>
    <w:autoRedefine/>
    <w:uiPriority w:val="99"/>
    <w:rsid w:val="009C73FE"/>
    <w:pPr>
      <w:ind w:left="1134" w:right="1134"/>
    </w:pPr>
    <w:rPr>
      <w:i/>
      <w:iCs/>
      <w:lang w:val="es-ES_tradnl"/>
    </w:rPr>
  </w:style>
  <w:style w:type="character" w:customStyle="1" w:styleId="BodyTextIndent2Char">
    <w:name w:val="Body Text Indent 2 Char"/>
    <w:aliases w:val="Cita larga Char"/>
    <w:basedOn w:val="DefaultParagraphFont"/>
    <w:link w:val="BodyTextIndent2"/>
    <w:uiPriority w:val="99"/>
    <w:semiHidden/>
    <w:rsid w:val="00D35784"/>
    <w:rPr>
      <w:sz w:val="24"/>
      <w:szCs w:val="24"/>
    </w:rPr>
  </w:style>
  <w:style w:type="paragraph" w:styleId="EndnoteText">
    <w:name w:val="endnote text"/>
    <w:basedOn w:val="Normal"/>
    <w:link w:val="EndnoteTextChar"/>
    <w:autoRedefine/>
    <w:uiPriority w:val="99"/>
    <w:semiHidden/>
    <w:rsid w:val="009C73FE"/>
    <w:rPr>
      <w:sz w:val="20"/>
      <w:szCs w:val="20"/>
    </w:rPr>
  </w:style>
  <w:style w:type="character" w:customStyle="1" w:styleId="EndnoteTextChar">
    <w:name w:val="Endnote Text Char"/>
    <w:basedOn w:val="DefaultParagraphFont"/>
    <w:link w:val="EndnoteText"/>
    <w:uiPriority w:val="99"/>
    <w:semiHidden/>
    <w:rsid w:val="00D35784"/>
    <w:rPr>
      <w:sz w:val="20"/>
      <w:szCs w:val="20"/>
    </w:rPr>
  </w:style>
  <w:style w:type="paragraph" w:customStyle="1" w:styleId="firma">
    <w:name w:val="firma"/>
    <w:basedOn w:val="Normal"/>
    <w:uiPriority w:val="99"/>
    <w:rsid w:val="009C73FE"/>
    <w:pPr>
      <w:autoSpaceDE w:val="0"/>
      <w:autoSpaceDN w:val="0"/>
      <w:adjustRightInd w:val="0"/>
      <w:ind w:left="0" w:right="0"/>
      <w:jc w:val="center"/>
    </w:pPr>
    <w:rPr>
      <w:b/>
      <w:bCs/>
      <w:sz w:val="28"/>
    </w:rPr>
  </w:style>
  <w:style w:type="paragraph" w:customStyle="1" w:styleId="Subttulo1">
    <w:name w:val="Subtítulo 1"/>
    <w:basedOn w:val="Heading1"/>
    <w:uiPriority w:val="99"/>
    <w:rsid w:val="009C73FE"/>
    <w:rPr>
      <w:caps w:val="0"/>
    </w:rPr>
  </w:style>
  <w:style w:type="paragraph" w:customStyle="1" w:styleId="datosautor">
    <w:name w:val="datos autor"/>
    <w:basedOn w:val="Normal"/>
    <w:uiPriority w:val="99"/>
    <w:rsid w:val="009C73FE"/>
    <w:pPr>
      <w:spacing w:line="480" w:lineRule="auto"/>
      <w:ind w:left="0" w:right="0"/>
      <w:jc w:val="center"/>
    </w:pPr>
    <w:rPr>
      <w:bCs/>
      <w:i/>
      <w:sz w:val="28"/>
    </w:rPr>
  </w:style>
  <w:style w:type="paragraph" w:customStyle="1" w:styleId="palabrasclave">
    <w:name w:val="palabras clave"/>
    <w:basedOn w:val="Normal"/>
    <w:uiPriority w:val="99"/>
    <w:rsid w:val="009C73FE"/>
    <w:rPr>
      <w:i/>
    </w:rPr>
  </w:style>
  <w:style w:type="paragraph" w:styleId="Title">
    <w:name w:val="Title"/>
    <w:basedOn w:val="Normal"/>
    <w:link w:val="TitleChar"/>
    <w:autoRedefine/>
    <w:uiPriority w:val="99"/>
    <w:qFormat/>
    <w:rsid w:val="00F56F57"/>
    <w:pPr>
      <w:ind w:left="0" w:right="0"/>
      <w:jc w:val="center"/>
    </w:pPr>
    <w:rPr>
      <w:b/>
      <w:szCs w:val="23"/>
      <w:lang w:val="es-ES_tradnl"/>
    </w:rPr>
  </w:style>
  <w:style w:type="character" w:customStyle="1" w:styleId="TitleChar">
    <w:name w:val="Title Char"/>
    <w:basedOn w:val="DefaultParagraphFont"/>
    <w:link w:val="Title"/>
    <w:uiPriority w:val="10"/>
    <w:rsid w:val="00D35784"/>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9C73FE"/>
    <w:pPr>
      <w:ind w:left="0" w:right="0" w:firstLine="708"/>
    </w:pPr>
    <w:rPr>
      <w:lang w:val="es-ES_tradnl"/>
    </w:rPr>
  </w:style>
  <w:style w:type="character" w:customStyle="1" w:styleId="BodyTextIndentChar">
    <w:name w:val="Body Text Indent Char"/>
    <w:basedOn w:val="DefaultParagraphFont"/>
    <w:link w:val="BodyTextIndent"/>
    <w:uiPriority w:val="99"/>
    <w:semiHidden/>
    <w:rsid w:val="00D35784"/>
    <w:rPr>
      <w:sz w:val="24"/>
      <w:szCs w:val="24"/>
    </w:rPr>
  </w:style>
  <w:style w:type="paragraph" w:styleId="NormalWeb">
    <w:name w:val="Normal (Web)"/>
    <w:basedOn w:val="Normal"/>
    <w:uiPriority w:val="99"/>
    <w:rsid w:val="009C73FE"/>
    <w:pPr>
      <w:spacing w:before="100" w:beforeAutospacing="1" w:after="100" w:afterAutospacing="1" w:line="240" w:lineRule="auto"/>
      <w:ind w:left="0" w:right="0"/>
    </w:pPr>
    <w:rPr>
      <w:sz w:val="20"/>
      <w:szCs w:val="20"/>
    </w:rPr>
  </w:style>
  <w:style w:type="character" w:styleId="FollowedHyperlink">
    <w:name w:val="FollowedHyperlink"/>
    <w:basedOn w:val="DefaultParagraphFont"/>
    <w:uiPriority w:val="99"/>
    <w:rsid w:val="009C73FE"/>
    <w:rPr>
      <w:rFonts w:cs="Times New Roman"/>
      <w:color w:val="800080"/>
      <w:u w:val="single"/>
    </w:rPr>
  </w:style>
  <w:style w:type="paragraph" w:styleId="BlockText">
    <w:name w:val="Block Text"/>
    <w:basedOn w:val="Normal"/>
    <w:uiPriority w:val="99"/>
    <w:rsid w:val="009C73FE"/>
    <w:pPr>
      <w:ind w:firstLine="708"/>
    </w:pPr>
    <w:rPr>
      <w:lang w:val="es-ES_tradnl"/>
    </w:rPr>
  </w:style>
  <w:style w:type="character" w:styleId="Strong">
    <w:name w:val="Strong"/>
    <w:basedOn w:val="DefaultParagraphFont"/>
    <w:uiPriority w:val="99"/>
    <w:qFormat/>
    <w:rsid w:val="009C73FE"/>
    <w:rPr>
      <w:rFonts w:cs="Times New Roman"/>
      <w:b/>
    </w:rPr>
  </w:style>
  <w:style w:type="paragraph" w:styleId="BalloonText">
    <w:name w:val="Balloon Text"/>
    <w:basedOn w:val="Normal"/>
    <w:link w:val="BalloonTextChar"/>
    <w:uiPriority w:val="99"/>
    <w:rsid w:val="00310853"/>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310853"/>
    <w:rPr>
      <w:rFonts w:ascii="Tahoma" w:hAnsi="Tahoma"/>
      <w:sz w:val="16"/>
    </w:rPr>
  </w:style>
  <w:style w:type="paragraph" w:styleId="DocumentMap">
    <w:name w:val="Document Map"/>
    <w:basedOn w:val="Normal"/>
    <w:link w:val="DocumentMapChar"/>
    <w:uiPriority w:val="99"/>
    <w:rsid w:val="00310853"/>
    <w:pPr>
      <w:spacing w:line="240" w:lineRule="auto"/>
    </w:pPr>
    <w:rPr>
      <w:rFonts w:ascii="Tahoma" w:hAnsi="Tahoma"/>
      <w:sz w:val="16"/>
      <w:szCs w:val="16"/>
    </w:rPr>
  </w:style>
  <w:style w:type="character" w:customStyle="1" w:styleId="DocumentMapChar">
    <w:name w:val="Document Map Char"/>
    <w:basedOn w:val="DefaultParagraphFont"/>
    <w:link w:val="DocumentMap"/>
    <w:uiPriority w:val="99"/>
    <w:locked/>
    <w:rsid w:val="00310853"/>
    <w:rPr>
      <w:rFonts w:ascii="Tahoma" w:hAnsi="Tahoma"/>
      <w:sz w:val="16"/>
    </w:rPr>
  </w:style>
  <w:style w:type="character" w:styleId="PlaceholderText">
    <w:name w:val="Placeholder Text"/>
    <w:basedOn w:val="DefaultParagraphFont"/>
    <w:uiPriority w:val="99"/>
    <w:rsid w:val="00403C45"/>
    <w:rPr>
      <w:color w:val="808080"/>
    </w:rPr>
  </w:style>
  <w:style w:type="paragraph" w:styleId="ListParagraph">
    <w:name w:val="List Paragraph"/>
    <w:basedOn w:val="Normal"/>
    <w:uiPriority w:val="99"/>
    <w:qFormat/>
    <w:rsid w:val="00390C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re\Downloads\2_plantilla_resumen_icono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2_plantilla_resumen_icono14</Template>
  <TotalTime>0</TotalTime>
  <Pages>2</Pages>
  <Words>478</Words>
  <Characters>2634</Characters>
  <Application>Microsoft Office Outlook</Application>
  <DocSecurity>0</DocSecurity>
  <Lines>0</Lines>
  <Paragraphs>0</Paragraphs>
  <ScaleCrop>false</ScaleCrop>
  <Company>SL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Resumen</dc:title>
  <dc:subject/>
  <dc:creator>Leire</dc:creator>
  <cp:keywords/>
  <dc:description/>
  <cp:lastModifiedBy>.</cp:lastModifiedBy>
  <cp:revision>2</cp:revision>
  <cp:lastPrinted>1900-12-31T22:00:00Z</cp:lastPrinted>
  <dcterms:created xsi:type="dcterms:W3CDTF">2012-04-02T09:04:00Z</dcterms:created>
  <dcterms:modified xsi:type="dcterms:W3CDTF">2012-04-02T09:04:00Z</dcterms:modified>
</cp:coreProperties>
</file>